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A90" w:rsidRPr="0075124B" w:rsidRDefault="005C4049">
      <w:pPr>
        <w:spacing w:after="0" w:line="408" w:lineRule="auto"/>
        <w:ind w:left="120"/>
        <w:jc w:val="center"/>
      </w:pPr>
      <w:bookmarkStart w:id="0" w:name="block-18994006"/>
      <w:r w:rsidRPr="0075124B">
        <w:rPr>
          <w:rFonts w:ascii="Times New Roman" w:hAnsi="Times New Roman"/>
          <w:b/>
          <w:color w:val="000000"/>
          <w:sz w:val="28"/>
        </w:rPr>
        <w:t>МИНИСТЕРСТВО ПРОСВЕЩЕНИЯ РОССИЙСКОЙ ФЕДЕРАЦИИ</w:t>
      </w:r>
    </w:p>
    <w:p w:rsidR="00FD6A90" w:rsidRPr="0075124B" w:rsidRDefault="005C4049">
      <w:pPr>
        <w:spacing w:after="0" w:line="408" w:lineRule="auto"/>
        <w:ind w:left="120"/>
        <w:jc w:val="center"/>
      </w:pPr>
      <w:r w:rsidRPr="0075124B">
        <w:rPr>
          <w:rFonts w:ascii="Times New Roman" w:hAnsi="Times New Roman"/>
          <w:b/>
          <w:color w:val="000000"/>
          <w:sz w:val="28"/>
        </w:rPr>
        <w:t>‌</w:t>
      </w:r>
      <w:bookmarkStart w:id="1" w:name="dd350587-645e-4fca-9717-dfe51fc2a1cb"/>
      <w:r w:rsidRPr="0075124B">
        <w:rPr>
          <w:rFonts w:ascii="Times New Roman" w:hAnsi="Times New Roman"/>
          <w:b/>
          <w:color w:val="000000"/>
          <w:sz w:val="28"/>
        </w:rPr>
        <w:t xml:space="preserve">МКОУ "СОШ №5 г. Баксана </w:t>
      </w:r>
      <w:bookmarkEnd w:id="1"/>
      <w:r w:rsidRPr="0075124B">
        <w:rPr>
          <w:rFonts w:ascii="Times New Roman" w:hAnsi="Times New Roman"/>
          <w:b/>
          <w:color w:val="000000"/>
          <w:sz w:val="28"/>
        </w:rPr>
        <w:t xml:space="preserve">‌‌ </w:t>
      </w:r>
    </w:p>
    <w:p w:rsidR="00FD6A90" w:rsidRPr="0075124B" w:rsidRDefault="005C4049">
      <w:pPr>
        <w:spacing w:after="0" w:line="408" w:lineRule="auto"/>
        <w:ind w:left="120"/>
        <w:jc w:val="center"/>
      </w:pPr>
      <w:r w:rsidRPr="0075124B">
        <w:rPr>
          <w:rFonts w:ascii="Times New Roman" w:hAnsi="Times New Roman"/>
          <w:b/>
          <w:color w:val="000000"/>
          <w:sz w:val="28"/>
        </w:rPr>
        <w:t>‌</w:t>
      </w:r>
      <w:bookmarkStart w:id="2" w:name="b1f683a3-6841-4c0e-aae2-8a55e5fe7a51"/>
      <w:r w:rsidRPr="0075124B">
        <w:rPr>
          <w:rFonts w:ascii="Times New Roman" w:hAnsi="Times New Roman"/>
          <w:b/>
          <w:color w:val="000000"/>
          <w:sz w:val="28"/>
        </w:rPr>
        <w:t xml:space="preserve">им. Н.И. </w:t>
      </w:r>
      <w:proofErr w:type="spellStart"/>
      <w:r w:rsidRPr="0075124B">
        <w:rPr>
          <w:rFonts w:ascii="Times New Roman" w:hAnsi="Times New Roman"/>
          <w:b/>
          <w:color w:val="000000"/>
          <w:sz w:val="28"/>
        </w:rPr>
        <w:t>Нагоева</w:t>
      </w:r>
      <w:proofErr w:type="spellEnd"/>
      <w:r w:rsidRPr="0075124B">
        <w:rPr>
          <w:rFonts w:ascii="Times New Roman" w:hAnsi="Times New Roman"/>
          <w:b/>
          <w:color w:val="000000"/>
          <w:sz w:val="28"/>
        </w:rPr>
        <w:t>"</w:t>
      </w:r>
      <w:bookmarkEnd w:id="2"/>
      <w:r w:rsidRPr="0075124B">
        <w:rPr>
          <w:rFonts w:ascii="Times New Roman" w:hAnsi="Times New Roman"/>
          <w:b/>
          <w:color w:val="000000"/>
          <w:sz w:val="28"/>
        </w:rPr>
        <w:t>‌</w:t>
      </w:r>
      <w:r w:rsidRPr="0075124B">
        <w:rPr>
          <w:rFonts w:ascii="Times New Roman" w:hAnsi="Times New Roman"/>
          <w:color w:val="000000"/>
          <w:sz w:val="28"/>
        </w:rPr>
        <w:t>​</w:t>
      </w:r>
    </w:p>
    <w:p w:rsidR="00FD6A90" w:rsidRDefault="005C4049">
      <w:pPr>
        <w:spacing w:after="0" w:line="408" w:lineRule="auto"/>
        <w:ind w:left="120"/>
        <w:jc w:val="center"/>
      </w:pPr>
      <w:r>
        <w:rPr>
          <w:rFonts w:ascii="Times New Roman" w:hAnsi="Times New Roman"/>
          <w:b/>
          <w:color w:val="000000"/>
          <w:sz w:val="28"/>
        </w:rPr>
        <w:t>МКОУ СОШ №5</w:t>
      </w:r>
    </w:p>
    <w:p w:rsidR="00FD6A90" w:rsidRDefault="00FD6A90">
      <w:pPr>
        <w:spacing w:after="0"/>
        <w:ind w:left="120"/>
      </w:pPr>
    </w:p>
    <w:p w:rsidR="00FD6A90" w:rsidRDefault="00FD6A90">
      <w:pPr>
        <w:spacing w:after="0"/>
        <w:ind w:left="120"/>
      </w:pPr>
    </w:p>
    <w:p w:rsidR="00FD6A90" w:rsidRDefault="00FD6A90">
      <w:pPr>
        <w:spacing w:after="0"/>
        <w:ind w:left="120"/>
      </w:pPr>
    </w:p>
    <w:p w:rsidR="00FD6A90" w:rsidRDefault="00FD6A90">
      <w:pPr>
        <w:spacing w:after="0"/>
        <w:ind w:left="120"/>
      </w:pPr>
    </w:p>
    <w:tbl>
      <w:tblPr>
        <w:tblW w:w="0" w:type="auto"/>
        <w:tblLook w:val="04A0" w:firstRow="1" w:lastRow="0" w:firstColumn="1" w:lastColumn="0" w:noHBand="0" w:noVBand="1"/>
      </w:tblPr>
      <w:tblGrid>
        <w:gridCol w:w="3114"/>
        <w:gridCol w:w="3342"/>
        <w:gridCol w:w="3115"/>
      </w:tblGrid>
      <w:tr w:rsidR="00C53FFE" w:rsidRPr="0075124B" w:rsidTr="0075124B">
        <w:tc>
          <w:tcPr>
            <w:tcW w:w="3114" w:type="dxa"/>
          </w:tcPr>
          <w:p w:rsidR="00C53FFE" w:rsidRPr="0040209D" w:rsidRDefault="005C4049"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5C4049"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Педагогический коллектив</w:t>
            </w:r>
          </w:p>
          <w:p w:rsidR="004E6975" w:rsidRDefault="005C4049"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75124B" w:rsidP="0075124B">
            <w:pPr>
              <w:tabs>
                <w:tab w:val="center" w:pos="1449"/>
                <w:tab w:val="right" w:pos="2898"/>
              </w:tabs>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ab/>
            </w:r>
            <w:r w:rsidR="005C4049" w:rsidRPr="008944ED">
              <w:rPr>
                <w:rFonts w:ascii="Times New Roman" w:eastAsia="Times New Roman" w:hAnsi="Times New Roman"/>
                <w:color w:val="000000"/>
                <w:sz w:val="24"/>
                <w:szCs w:val="24"/>
              </w:rPr>
              <w:t>]</w:t>
            </w:r>
          </w:p>
          <w:p w:rsidR="004E6975" w:rsidRDefault="005C4049"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0075124B">
              <w:rPr>
                <w:rFonts w:ascii="Times New Roman" w:eastAsia="Times New Roman" w:hAnsi="Times New Roman"/>
                <w:color w:val="000000"/>
                <w:sz w:val="24"/>
                <w:szCs w:val="24"/>
              </w:rPr>
              <w:t>____»_________202</w:t>
            </w:r>
            <w:r w:rsidR="00417E48">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C53FFE" w:rsidRPr="0040209D" w:rsidRDefault="001B5407" w:rsidP="000D4161">
            <w:pPr>
              <w:autoSpaceDE w:val="0"/>
              <w:autoSpaceDN w:val="0"/>
              <w:spacing w:after="120" w:line="240" w:lineRule="auto"/>
              <w:jc w:val="both"/>
              <w:rPr>
                <w:rFonts w:ascii="Times New Roman" w:eastAsia="Times New Roman" w:hAnsi="Times New Roman"/>
                <w:color w:val="000000"/>
                <w:sz w:val="24"/>
                <w:szCs w:val="24"/>
              </w:rPr>
            </w:pPr>
          </w:p>
        </w:tc>
        <w:tc>
          <w:tcPr>
            <w:tcW w:w="3342" w:type="dxa"/>
          </w:tcPr>
          <w:p w:rsidR="00C53FFE" w:rsidRPr="0040209D" w:rsidRDefault="005C4049"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5C4049"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по УВР</w:t>
            </w:r>
          </w:p>
          <w:p w:rsidR="004E6975" w:rsidRDefault="005C4049"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5C4049"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r w:rsidRPr="008944ED">
              <w:rPr>
                <w:rFonts w:ascii="Times New Roman" w:eastAsia="Times New Roman" w:hAnsi="Times New Roman"/>
                <w:color w:val="000000"/>
                <w:sz w:val="24"/>
                <w:szCs w:val="24"/>
              </w:rPr>
              <w:t xml:space="preserve"> </w:t>
            </w:r>
            <w:proofErr w:type="spellStart"/>
            <w:r w:rsidRPr="008944ED">
              <w:rPr>
                <w:rFonts w:ascii="Times New Roman" w:eastAsia="Times New Roman" w:hAnsi="Times New Roman"/>
                <w:color w:val="000000"/>
                <w:sz w:val="24"/>
                <w:szCs w:val="24"/>
              </w:rPr>
              <w:t>Дж</w:t>
            </w:r>
            <w:proofErr w:type="gramStart"/>
            <w:r w:rsidRPr="008944ED">
              <w:rPr>
                <w:rFonts w:ascii="Times New Roman" w:eastAsia="Times New Roman" w:hAnsi="Times New Roman"/>
                <w:color w:val="000000"/>
                <w:sz w:val="24"/>
                <w:szCs w:val="24"/>
              </w:rPr>
              <w:t>.Б</w:t>
            </w:r>
            <w:proofErr w:type="spellEnd"/>
            <w:proofErr w:type="gramEnd"/>
          </w:p>
          <w:p w:rsidR="004E6975" w:rsidRDefault="005C4049"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0075124B">
              <w:rPr>
                <w:rFonts w:ascii="Times New Roman" w:eastAsia="Times New Roman" w:hAnsi="Times New Roman"/>
                <w:color w:val="000000"/>
                <w:sz w:val="24"/>
                <w:szCs w:val="24"/>
              </w:rPr>
              <w:t>___»_____________202</w:t>
            </w:r>
            <w:r w:rsidR="00417E48">
              <w:rPr>
                <w:rFonts w:ascii="Times New Roman" w:eastAsia="Times New Roman" w:hAnsi="Times New Roman"/>
                <w:color w:val="000000"/>
                <w:sz w:val="24"/>
                <w:szCs w:val="24"/>
              </w:rPr>
              <w:t>4</w:t>
            </w:r>
            <w:r w:rsidR="0075124B">
              <w:rPr>
                <w:rFonts w:ascii="Times New Roman" w:eastAsia="Times New Roman" w:hAnsi="Times New Roman"/>
                <w:color w:val="000000"/>
                <w:sz w:val="24"/>
                <w:szCs w:val="24"/>
              </w:rPr>
              <w:t>г.</w:t>
            </w:r>
          </w:p>
          <w:p w:rsidR="00C53FFE" w:rsidRPr="0040209D" w:rsidRDefault="001B5407"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5C4049"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5C4049"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5C4049"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417E48" w:rsidP="0086502D">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Булатова Л.Л.</w:t>
            </w:r>
          </w:p>
          <w:p w:rsidR="000E6D86" w:rsidRDefault="005C4049"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0075124B">
              <w:rPr>
                <w:rFonts w:ascii="Times New Roman" w:eastAsia="Times New Roman" w:hAnsi="Times New Roman"/>
                <w:color w:val="000000"/>
                <w:sz w:val="24"/>
                <w:szCs w:val="24"/>
              </w:rPr>
              <w:t>____»____________202</w:t>
            </w:r>
            <w:r w:rsidR="00417E48">
              <w:rPr>
                <w:rFonts w:ascii="Times New Roman" w:eastAsia="Times New Roman" w:hAnsi="Times New Roman"/>
                <w:color w:val="000000"/>
                <w:sz w:val="24"/>
                <w:szCs w:val="24"/>
              </w:rPr>
              <w:t>4</w:t>
            </w:r>
            <w:r w:rsidR="0075124B">
              <w:rPr>
                <w:rFonts w:ascii="Times New Roman" w:eastAsia="Times New Roman" w:hAnsi="Times New Roman"/>
                <w:color w:val="000000"/>
                <w:sz w:val="24"/>
                <w:szCs w:val="24"/>
              </w:rPr>
              <w:t>г.</w:t>
            </w:r>
          </w:p>
          <w:p w:rsidR="00C53FFE" w:rsidRPr="0040209D" w:rsidRDefault="001B5407" w:rsidP="000D4161">
            <w:pPr>
              <w:autoSpaceDE w:val="0"/>
              <w:autoSpaceDN w:val="0"/>
              <w:spacing w:after="120" w:line="240" w:lineRule="auto"/>
              <w:jc w:val="both"/>
              <w:rPr>
                <w:rFonts w:ascii="Times New Roman" w:eastAsia="Times New Roman" w:hAnsi="Times New Roman"/>
                <w:color w:val="000000"/>
                <w:sz w:val="24"/>
                <w:szCs w:val="24"/>
              </w:rPr>
            </w:pPr>
          </w:p>
        </w:tc>
      </w:tr>
    </w:tbl>
    <w:p w:rsidR="00FD6A90" w:rsidRPr="0075124B" w:rsidRDefault="00FD6A90">
      <w:pPr>
        <w:spacing w:after="0"/>
        <w:ind w:left="120"/>
      </w:pPr>
    </w:p>
    <w:p w:rsidR="00FD6A90" w:rsidRPr="0075124B" w:rsidRDefault="005C4049">
      <w:pPr>
        <w:spacing w:after="0"/>
        <w:ind w:left="120"/>
      </w:pPr>
      <w:r w:rsidRPr="0075124B">
        <w:rPr>
          <w:rFonts w:ascii="Times New Roman" w:hAnsi="Times New Roman"/>
          <w:color w:val="000000"/>
          <w:sz w:val="28"/>
        </w:rPr>
        <w:t>‌</w:t>
      </w:r>
    </w:p>
    <w:p w:rsidR="00FD6A90" w:rsidRPr="0075124B" w:rsidRDefault="00FD6A90">
      <w:pPr>
        <w:spacing w:after="0"/>
        <w:ind w:left="120"/>
      </w:pPr>
    </w:p>
    <w:p w:rsidR="00FD6A90" w:rsidRPr="0075124B" w:rsidRDefault="00FD6A90">
      <w:pPr>
        <w:spacing w:after="0"/>
        <w:ind w:left="120"/>
      </w:pPr>
    </w:p>
    <w:p w:rsidR="00FD6A90" w:rsidRPr="0075124B" w:rsidRDefault="00FD6A90">
      <w:pPr>
        <w:spacing w:after="0"/>
        <w:ind w:left="120"/>
      </w:pPr>
    </w:p>
    <w:p w:rsidR="00FD6A90" w:rsidRPr="0075124B" w:rsidRDefault="005C4049">
      <w:pPr>
        <w:spacing w:after="0" w:line="408" w:lineRule="auto"/>
        <w:ind w:left="120"/>
        <w:jc w:val="center"/>
      </w:pPr>
      <w:r w:rsidRPr="0075124B">
        <w:rPr>
          <w:rFonts w:ascii="Times New Roman" w:hAnsi="Times New Roman"/>
          <w:b/>
          <w:color w:val="000000"/>
          <w:sz w:val="28"/>
        </w:rPr>
        <w:t>РАБОЧАЯ ПРОГРАММА</w:t>
      </w:r>
    </w:p>
    <w:p w:rsidR="00FD6A90" w:rsidRPr="0075124B" w:rsidRDefault="005C4049">
      <w:pPr>
        <w:spacing w:after="0" w:line="408" w:lineRule="auto"/>
        <w:ind w:left="120"/>
        <w:jc w:val="center"/>
      </w:pPr>
      <w:r w:rsidRPr="0075124B">
        <w:rPr>
          <w:rFonts w:ascii="Times New Roman" w:hAnsi="Times New Roman"/>
          <w:color w:val="000000"/>
          <w:sz w:val="28"/>
        </w:rPr>
        <w:t>(</w:t>
      </w:r>
      <w:r>
        <w:rPr>
          <w:rFonts w:ascii="Times New Roman" w:hAnsi="Times New Roman"/>
          <w:color w:val="000000"/>
          <w:sz w:val="28"/>
        </w:rPr>
        <w:t>ID</w:t>
      </w:r>
      <w:r w:rsidRPr="0075124B">
        <w:rPr>
          <w:rFonts w:ascii="Times New Roman" w:hAnsi="Times New Roman"/>
          <w:color w:val="000000"/>
          <w:sz w:val="28"/>
        </w:rPr>
        <w:t xml:space="preserve"> 2541970)</w:t>
      </w:r>
    </w:p>
    <w:p w:rsidR="00FD6A90" w:rsidRPr="0075124B" w:rsidRDefault="00FD6A90">
      <w:pPr>
        <w:spacing w:after="0"/>
        <w:ind w:left="120"/>
        <w:jc w:val="center"/>
      </w:pPr>
    </w:p>
    <w:p w:rsidR="00FD6A90" w:rsidRPr="0075124B" w:rsidRDefault="005C4049">
      <w:pPr>
        <w:spacing w:after="0" w:line="408" w:lineRule="auto"/>
        <w:ind w:left="120"/>
        <w:jc w:val="center"/>
      </w:pPr>
      <w:r w:rsidRPr="0075124B">
        <w:rPr>
          <w:rFonts w:ascii="Times New Roman" w:hAnsi="Times New Roman"/>
          <w:b/>
          <w:color w:val="000000"/>
          <w:sz w:val="28"/>
        </w:rPr>
        <w:t>учебного предмета «Литература»</w:t>
      </w:r>
    </w:p>
    <w:p w:rsidR="00FD6A90" w:rsidRPr="0075124B" w:rsidRDefault="005C4049">
      <w:pPr>
        <w:spacing w:after="0" w:line="408" w:lineRule="auto"/>
        <w:ind w:left="120"/>
        <w:jc w:val="center"/>
      </w:pPr>
      <w:r w:rsidRPr="0075124B">
        <w:rPr>
          <w:rFonts w:ascii="Times New Roman" w:hAnsi="Times New Roman"/>
          <w:color w:val="000000"/>
          <w:sz w:val="28"/>
        </w:rPr>
        <w:t xml:space="preserve">для обучающихся 10-11 классов </w:t>
      </w: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FD6A90">
      <w:pPr>
        <w:spacing w:after="0"/>
        <w:ind w:left="120"/>
        <w:jc w:val="center"/>
      </w:pPr>
    </w:p>
    <w:p w:rsidR="00FD6A90" w:rsidRPr="0075124B" w:rsidRDefault="005C4049" w:rsidP="00417E48">
      <w:pPr>
        <w:spacing w:after="0"/>
      </w:pPr>
      <w:bookmarkStart w:id="3" w:name="block-18994011"/>
      <w:bookmarkEnd w:id="0"/>
      <w:r w:rsidRPr="0075124B">
        <w:rPr>
          <w:rFonts w:ascii="Times New Roman" w:hAnsi="Times New Roman"/>
          <w:b/>
          <w:color w:val="000000"/>
          <w:sz w:val="28"/>
        </w:rPr>
        <w:lastRenderedPageBreak/>
        <w:t>ПОЯСНИТЕЛЬНАЯ ЗАПИСКА</w:t>
      </w:r>
    </w:p>
    <w:p w:rsidR="00FD6A90" w:rsidRPr="0075124B" w:rsidRDefault="00FD6A90">
      <w:pPr>
        <w:spacing w:after="0"/>
        <w:ind w:left="120"/>
      </w:pPr>
    </w:p>
    <w:p w:rsidR="00FD6A90" w:rsidRPr="0075124B" w:rsidRDefault="005C4049">
      <w:pPr>
        <w:spacing w:after="0"/>
        <w:ind w:firstLine="600"/>
        <w:jc w:val="both"/>
      </w:pPr>
      <w:proofErr w:type="gramStart"/>
      <w:r w:rsidRPr="0075124B">
        <w:rPr>
          <w:rFonts w:ascii="Times New Roman" w:hAnsi="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75124B">
        <w:rPr>
          <w:rFonts w:ascii="Times New Roman" w:hAnsi="Times New Roman"/>
          <w:color w:val="000000"/>
          <w:sz w:val="28"/>
        </w:rPr>
        <w:t>Минобрнауки</w:t>
      </w:r>
      <w:proofErr w:type="spellEnd"/>
      <w:r w:rsidRPr="0075124B">
        <w:rPr>
          <w:rFonts w:ascii="Times New Roman" w:hAnsi="Times New Roman"/>
          <w:color w:val="000000"/>
          <w:sz w:val="28"/>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утверждена</w:t>
      </w:r>
      <w:proofErr w:type="gramEnd"/>
      <w:r w:rsidRPr="0075124B">
        <w:rPr>
          <w:rFonts w:ascii="Times New Roman" w:hAnsi="Times New Roman"/>
          <w:color w:val="000000"/>
          <w:sz w:val="28"/>
        </w:rPr>
        <w:t xml:space="preserve"> распоряжением Правительства Российской Федерации от 9 апреля 2016 г. № 637-р). </w:t>
      </w:r>
    </w:p>
    <w:p w:rsidR="00FD6A90" w:rsidRPr="0075124B" w:rsidRDefault="005C4049">
      <w:pPr>
        <w:spacing w:after="0"/>
        <w:ind w:firstLine="600"/>
      </w:pPr>
      <w:r w:rsidRPr="0075124B">
        <w:rPr>
          <w:rFonts w:ascii="Times New Roman" w:hAnsi="Times New Roman"/>
          <w:b/>
          <w:color w:val="000000"/>
          <w:sz w:val="28"/>
        </w:rPr>
        <w:t>​</w:t>
      </w:r>
    </w:p>
    <w:p w:rsidR="00FD6A90" w:rsidRPr="0075124B" w:rsidRDefault="005C4049">
      <w:pPr>
        <w:spacing w:after="0"/>
        <w:ind w:left="120"/>
      </w:pPr>
      <w:r w:rsidRPr="0075124B">
        <w:rPr>
          <w:rFonts w:ascii="Times New Roman" w:hAnsi="Times New Roman"/>
          <w:b/>
          <w:color w:val="000000"/>
          <w:sz w:val="28"/>
        </w:rPr>
        <w:t>ОБЩАЯ ХАРАКТЕРИСТИКА УЧЕБНОГО ПРЕДМЕТА «ЛИТЕРАТУРА»</w:t>
      </w:r>
    </w:p>
    <w:p w:rsidR="00FD6A90" w:rsidRPr="0075124B" w:rsidRDefault="00FD6A90">
      <w:pPr>
        <w:spacing w:after="0"/>
        <w:ind w:left="120"/>
      </w:pPr>
    </w:p>
    <w:p w:rsidR="00FD6A90" w:rsidRPr="0075124B" w:rsidRDefault="005C4049">
      <w:pPr>
        <w:spacing w:after="0"/>
        <w:ind w:firstLine="600"/>
        <w:jc w:val="both"/>
      </w:pPr>
      <w:r w:rsidRPr="0075124B">
        <w:rPr>
          <w:rFonts w:ascii="Times New Roman" w:hAnsi="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FD6A90" w:rsidRPr="0075124B" w:rsidRDefault="005C4049">
      <w:pPr>
        <w:spacing w:after="0"/>
        <w:ind w:firstLine="600"/>
        <w:jc w:val="both"/>
      </w:pPr>
      <w:r w:rsidRPr="0075124B">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75124B">
        <w:rPr>
          <w:rFonts w:ascii="Times New Roman" w:hAnsi="Times New Roman"/>
          <w:color w:val="000000"/>
          <w:sz w:val="28"/>
        </w:rPr>
        <w:t>Х – начала ХХ</w:t>
      </w:r>
      <w:r>
        <w:rPr>
          <w:rFonts w:ascii="Times New Roman" w:hAnsi="Times New Roman"/>
          <w:color w:val="000000"/>
          <w:sz w:val="28"/>
        </w:rPr>
        <w:t>I</w:t>
      </w:r>
      <w:r w:rsidRPr="0075124B">
        <w:rPr>
          <w:rFonts w:ascii="Times New Roman" w:hAnsi="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FD6A90" w:rsidRPr="0075124B" w:rsidRDefault="005C4049">
      <w:pPr>
        <w:spacing w:after="0"/>
        <w:ind w:firstLine="600"/>
        <w:jc w:val="both"/>
      </w:pPr>
      <w:r w:rsidRPr="0075124B">
        <w:rPr>
          <w:rFonts w:ascii="Times New Roman" w:hAnsi="Times New Roman"/>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75124B">
        <w:rPr>
          <w:rFonts w:ascii="Times New Roman" w:hAnsi="Times New Roman"/>
          <w:color w:val="000000"/>
          <w:sz w:val="28"/>
        </w:rPr>
        <w:t>межпредметных</w:t>
      </w:r>
      <w:proofErr w:type="spellEnd"/>
      <w:r w:rsidRPr="0075124B">
        <w:rPr>
          <w:rFonts w:ascii="Times New Roman" w:hAnsi="Times New Roman"/>
          <w:color w:val="000000"/>
          <w:sz w:val="28"/>
        </w:rPr>
        <w:t xml:space="preserve"> связей с курсом русского языка, истории и предметов </w:t>
      </w:r>
      <w:r w:rsidRPr="0075124B">
        <w:rPr>
          <w:rFonts w:ascii="Times New Roman" w:hAnsi="Times New Roman"/>
          <w:color w:val="000000"/>
          <w:sz w:val="28"/>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FD6A90" w:rsidRPr="0075124B" w:rsidRDefault="005C4049">
      <w:pPr>
        <w:spacing w:after="0"/>
        <w:ind w:firstLine="600"/>
        <w:jc w:val="both"/>
      </w:pPr>
      <w:r w:rsidRPr="0075124B">
        <w:rPr>
          <w:rFonts w:ascii="Times New Roman" w:hAnsi="Times New Roman"/>
          <w:color w:val="000000"/>
          <w:sz w:val="28"/>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75124B">
        <w:rPr>
          <w:rFonts w:ascii="Times New Roman" w:hAnsi="Times New Roman"/>
          <w:color w:val="000000"/>
          <w:sz w:val="28"/>
        </w:rPr>
        <w:t>Х – начала ХХ</w:t>
      </w:r>
      <w:r>
        <w:rPr>
          <w:rFonts w:ascii="Times New Roman" w:hAnsi="Times New Roman"/>
          <w:color w:val="000000"/>
          <w:sz w:val="28"/>
        </w:rPr>
        <w:t>I</w:t>
      </w:r>
      <w:r w:rsidRPr="0075124B">
        <w:rPr>
          <w:rFonts w:ascii="Times New Roman" w:hAnsi="Times New Roman"/>
          <w:color w:val="000000"/>
          <w:sz w:val="28"/>
        </w:rPr>
        <w:t xml:space="preserve"> века, представлены разделы, включающие произведения литератур народов России и зарубежной литературы.</w:t>
      </w:r>
    </w:p>
    <w:p w:rsidR="00FD6A90" w:rsidRPr="0075124B" w:rsidRDefault="005C4049">
      <w:pPr>
        <w:spacing w:after="0"/>
        <w:ind w:firstLine="600"/>
        <w:jc w:val="both"/>
      </w:pPr>
      <w:r w:rsidRPr="0075124B">
        <w:rPr>
          <w:rFonts w:ascii="Times New Roman" w:hAnsi="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FD6A90" w:rsidRPr="0075124B" w:rsidRDefault="005C4049">
      <w:pPr>
        <w:spacing w:after="0"/>
        <w:ind w:firstLine="600"/>
        <w:jc w:val="both"/>
      </w:pPr>
      <w:r w:rsidRPr="0075124B">
        <w:rPr>
          <w:rFonts w:ascii="Times New Roman" w:hAnsi="Times New Roman"/>
          <w:color w:val="000000"/>
          <w:sz w:val="28"/>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75124B">
        <w:rPr>
          <w:rFonts w:ascii="Times New Roman" w:hAnsi="Times New Roman"/>
          <w:color w:val="000000"/>
          <w:sz w:val="28"/>
        </w:rPr>
        <w:t>мотивированных</w:t>
      </w:r>
      <w:proofErr w:type="gramEnd"/>
      <w:r w:rsidRPr="0075124B">
        <w:rPr>
          <w:rFonts w:ascii="Times New Roman" w:hAnsi="Times New Roman"/>
          <w:color w:val="000000"/>
          <w:sz w:val="28"/>
        </w:rPr>
        <w:t xml:space="preserve"> и способных обучающихся, выбравших данный уровень изучения предмета.</w:t>
      </w:r>
    </w:p>
    <w:p w:rsidR="00FD6A90" w:rsidRPr="0075124B" w:rsidRDefault="005C4049">
      <w:pPr>
        <w:spacing w:after="0"/>
        <w:ind w:left="120"/>
      </w:pPr>
      <w:r w:rsidRPr="0075124B">
        <w:rPr>
          <w:rFonts w:ascii="Times New Roman" w:hAnsi="Times New Roman"/>
          <w:b/>
          <w:color w:val="000000"/>
          <w:sz w:val="28"/>
        </w:rPr>
        <w:t>ЦЕЛИ ИЗУЧЕНИЯ УЧЕБНОГО ПРЕДМЕТА «ЛИТЕРАТУРА»</w:t>
      </w:r>
    </w:p>
    <w:p w:rsidR="00FD6A90" w:rsidRPr="0075124B" w:rsidRDefault="00FD6A90">
      <w:pPr>
        <w:spacing w:after="0"/>
        <w:ind w:left="120"/>
        <w:jc w:val="center"/>
      </w:pPr>
    </w:p>
    <w:p w:rsidR="00FD6A90" w:rsidRPr="0075124B" w:rsidRDefault="005C4049">
      <w:pPr>
        <w:spacing w:after="0"/>
        <w:ind w:firstLine="600"/>
        <w:jc w:val="both"/>
      </w:pPr>
      <w:r w:rsidRPr="0075124B">
        <w:rPr>
          <w:rFonts w:ascii="Times New Roman" w:hAnsi="Times New Roman"/>
          <w:color w:val="000000"/>
          <w:sz w:val="28"/>
        </w:rPr>
        <w:t>Цели изучения предмета «Литература» в средней школе состоят:</w:t>
      </w:r>
    </w:p>
    <w:p w:rsidR="00FD6A90" w:rsidRPr="0075124B" w:rsidRDefault="005C4049">
      <w:pPr>
        <w:spacing w:after="0"/>
        <w:ind w:firstLine="600"/>
        <w:jc w:val="both"/>
      </w:pPr>
      <w:r w:rsidRPr="0075124B">
        <w:rPr>
          <w:rFonts w:ascii="Times New Roman" w:hAnsi="Times New Roman"/>
          <w:color w:val="000000"/>
          <w:sz w:val="28"/>
        </w:rPr>
        <w:t xml:space="preserve">в </w:t>
      </w:r>
      <w:proofErr w:type="spellStart"/>
      <w:r w:rsidRPr="0075124B">
        <w:rPr>
          <w:rFonts w:ascii="Times New Roman" w:hAnsi="Times New Roman"/>
          <w:color w:val="000000"/>
          <w:sz w:val="28"/>
        </w:rPr>
        <w:t>сформированности</w:t>
      </w:r>
      <w:proofErr w:type="spellEnd"/>
      <w:r w:rsidRPr="0075124B">
        <w:rPr>
          <w:rFonts w:ascii="Times New Roman" w:hAnsi="Times New Roman"/>
          <w:color w:val="000000"/>
          <w:sz w:val="28"/>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FD6A90" w:rsidRPr="0075124B" w:rsidRDefault="005C4049">
      <w:pPr>
        <w:spacing w:after="0"/>
        <w:ind w:firstLine="600"/>
        <w:jc w:val="both"/>
      </w:pPr>
      <w:r w:rsidRPr="0075124B">
        <w:rPr>
          <w:rFonts w:ascii="Times New Roman" w:hAnsi="Times New Roman"/>
          <w:color w:val="000000"/>
          <w:sz w:val="28"/>
        </w:rPr>
        <w:t>в развитии ценностно-смысловой сферы личности на основе высоких этических идеалов;</w:t>
      </w:r>
    </w:p>
    <w:p w:rsidR="00FD6A90" w:rsidRPr="0075124B" w:rsidRDefault="005C4049">
      <w:pPr>
        <w:spacing w:after="0"/>
        <w:ind w:firstLine="600"/>
        <w:jc w:val="both"/>
      </w:pPr>
      <w:r w:rsidRPr="0075124B">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FD6A90" w:rsidRPr="0075124B" w:rsidRDefault="005C4049">
      <w:pPr>
        <w:spacing w:after="0"/>
        <w:ind w:firstLine="600"/>
        <w:jc w:val="both"/>
      </w:pPr>
      <w:proofErr w:type="gramStart"/>
      <w:r w:rsidRPr="0075124B">
        <w:rPr>
          <w:rFonts w:ascii="Times New Roman" w:hAnsi="Times New Roman"/>
          <w:color w:val="000000"/>
          <w:sz w:val="28"/>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75124B">
        <w:rPr>
          <w:rFonts w:ascii="Times New Roman" w:hAnsi="Times New Roman"/>
          <w:color w:val="000000"/>
          <w:sz w:val="28"/>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FD6A90" w:rsidRPr="0075124B" w:rsidRDefault="005C4049">
      <w:pPr>
        <w:spacing w:after="0"/>
        <w:ind w:firstLine="600"/>
        <w:jc w:val="both"/>
      </w:pPr>
      <w:proofErr w:type="gramStart"/>
      <w:r w:rsidRPr="0075124B">
        <w:rPr>
          <w:rFonts w:ascii="Times New Roman" w:hAnsi="Times New Roman"/>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75124B">
        <w:rPr>
          <w:rFonts w:ascii="Times New Roman" w:hAnsi="Times New Roman"/>
          <w:color w:val="000000"/>
          <w:sz w:val="28"/>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75124B">
        <w:rPr>
          <w:rFonts w:ascii="Times New Roman" w:hAnsi="Times New Roman"/>
          <w:color w:val="000000"/>
          <w:sz w:val="28"/>
        </w:rPr>
        <w:t>Х – начала ХХ</w:t>
      </w:r>
      <w:r>
        <w:rPr>
          <w:rFonts w:ascii="Times New Roman" w:hAnsi="Times New Roman"/>
          <w:color w:val="000000"/>
          <w:sz w:val="28"/>
        </w:rPr>
        <w:t>I</w:t>
      </w:r>
      <w:r w:rsidRPr="0075124B">
        <w:rPr>
          <w:rFonts w:ascii="Times New Roman" w:hAnsi="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75124B">
        <w:rPr>
          <w:rFonts w:ascii="Times New Roman" w:hAnsi="Times New Roman"/>
          <w:color w:val="000000"/>
          <w:sz w:val="28"/>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FD6A90" w:rsidRPr="0075124B" w:rsidRDefault="005C4049">
      <w:pPr>
        <w:spacing w:after="0"/>
        <w:ind w:firstLine="600"/>
        <w:jc w:val="both"/>
      </w:pPr>
      <w:proofErr w:type="gramStart"/>
      <w:r w:rsidRPr="0075124B">
        <w:rPr>
          <w:rFonts w:ascii="Times New Roman" w:hAnsi="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75124B">
        <w:rPr>
          <w:rFonts w:ascii="Times New Roman" w:hAnsi="Times New Roman"/>
          <w:color w:val="000000"/>
          <w:sz w:val="28"/>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FD6A90" w:rsidRPr="0075124B" w:rsidRDefault="005C4049">
      <w:pPr>
        <w:spacing w:after="0"/>
        <w:ind w:firstLine="600"/>
        <w:jc w:val="both"/>
      </w:pPr>
      <w:proofErr w:type="gramStart"/>
      <w:r w:rsidRPr="0075124B">
        <w:rPr>
          <w:rFonts w:ascii="Times New Roman" w:hAnsi="Times New Roman"/>
          <w:color w:val="000000"/>
          <w:sz w:val="28"/>
        </w:rPr>
        <w:t xml:space="preserve">Задачи, связанные с воспитанием читательских качеств </w:t>
      </w:r>
      <w:r w:rsidRPr="0075124B">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75124B">
        <w:rPr>
          <w:rFonts w:ascii="Times New Roman" w:hAnsi="Times New Roman"/>
          <w:color w:val="000000"/>
          <w:sz w:val="28"/>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FD6A90" w:rsidRPr="0075124B" w:rsidRDefault="005C4049">
      <w:pPr>
        <w:spacing w:after="0"/>
        <w:ind w:firstLine="600"/>
        <w:jc w:val="both"/>
      </w:pPr>
      <w:proofErr w:type="gramStart"/>
      <w:r w:rsidRPr="0075124B">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75124B">
        <w:rPr>
          <w:rFonts w:ascii="Times New Roman" w:hAnsi="Times New Roman"/>
          <w:color w:val="000000"/>
          <w:sz w:val="28"/>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FD6A90" w:rsidRPr="0075124B" w:rsidRDefault="005C4049">
      <w:pPr>
        <w:spacing w:after="0"/>
        <w:ind w:left="120"/>
      </w:pPr>
      <w:r w:rsidRPr="0075124B">
        <w:rPr>
          <w:rFonts w:ascii="Times New Roman" w:hAnsi="Times New Roman"/>
          <w:b/>
          <w:color w:val="000000"/>
          <w:sz w:val="28"/>
        </w:rPr>
        <w:t>МЕСТО УЧЕБНОГО ПРЕДМЕТА «ЛИТЕРАТУРА» В УЧЕБНОМ ПЛАНЕ</w:t>
      </w:r>
    </w:p>
    <w:p w:rsidR="00FD6A90" w:rsidRPr="0075124B" w:rsidRDefault="005C4049">
      <w:pPr>
        <w:spacing w:after="0"/>
        <w:ind w:left="120"/>
        <w:jc w:val="both"/>
      </w:pPr>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FD6A90" w:rsidRPr="0075124B" w:rsidRDefault="00FD6A90">
      <w:pPr>
        <w:sectPr w:rsidR="00FD6A90" w:rsidRPr="0075124B">
          <w:pgSz w:w="11906" w:h="16383"/>
          <w:pgMar w:top="1134" w:right="850" w:bottom="1134" w:left="1701" w:header="720" w:footer="720" w:gutter="0"/>
          <w:cols w:space="720"/>
        </w:sectPr>
      </w:pPr>
    </w:p>
    <w:p w:rsidR="00FD6A90" w:rsidRPr="0075124B" w:rsidRDefault="005C4049">
      <w:pPr>
        <w:spacing w:after="0"/>
        <w:ind w:left="120"/>
      </w:pPr>
      <w:bookmarkStart w:id="4" w:name="block-18994009"/>
      <w:bookmarkEnd w:id="3"/>
      <w:r w:rsidRPr="0075124B">
        <w:rPr>
          <w:rFonts w:ascii="Times New Roman" w:hAnsi="Times New Roman"/>
          <w:b/>
          <w:color w:val="000000"/>
          <w:sz w:val="28"/>
        </w:rPr>
        <w:lastRenderedPageBreak/>
        <w:t xml:space="preserve">СОДЕРЖАНИЕ УЧЕБНОГО ПРЕДМЕТА «ЛИТЕРАТУРА» </w:t>
      </w:r>
    </w:p>
    <w:p w:rsidR="00FD6A90" w:rsidRPr="0075124B" w:rsidRDefault="005C4049">
      <w:pPr>
        <w:spacing w:after="0"/>
        <w:ind w:left="120"/>
      </w:pPr>
      <w:r w:rsidRPr="0075124B">
        <w:rPr>
          <w:rFonts w:ascii="Times New Roman" w:hAnsi="Times New Roman"/>
          <w:b/>
          <w:color w:val="000000"/>
          <w:sz w:val="28"/>
        </w:rPr>
        <w:t>​</w:t>
      </w:r>
    </w:p>
    <w:p w:rsidR="00FD6A90" w:rsidRPr="0075124B" w:rsidRDefault="005C4049">
      <w:pPr>
        <w:spacing w:after="0"/>
        <w:ind w:left="120"/>
      </w:pPr>
      <w:r w:rsidRPr="0075124B">
        <w:rPr>
          <w:rFonts w:ascii="Times New Roman" w:hAnsi="Times New Roman"/>
          <w:b/>
          <w:color w:val="000000"/>
          <w:sz w:val="28"/>
        </w:rPr>
        <w:t>10 КЛАСС</w:t>
      </w:r>
    </w:p>
    <w:p w:rsidR="00FD6A90" w:rsidRPr="0075124B" w:rsidRDefault="005C4049">
      <w:pPr>
        <w:spacing w:after="0"/>
        <w:ind w:firstLine="600"/>
        <w:jc w:val="both"/>
      </w:pPr>
      <w:r w:rsidRPr="0075124B">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75124B">
        <w:rPr>
          <w:rFonts w:ascii="Times New Roman" w:hAnsi="Times New Roman"/>
          <w:b/>
          <w:color w:val="000000"/>
          <w:sz w:val="28"/>
        </w:rPr>
        <w:t xml:space="preserve"> века</w:t>
      </w:r>
    </w:p>
    <w:p w:rsidR="00FD6A90" w:rsidRPr="0075124B" w:rsidRDefault="005C4049">
      <w:pPr>
        <w:spacing w:after="0"/>
        <w:ind w:firstLine="600"/>
        <w:jc w:val="both"/>
      </w:pPr>
      <w:r w:rsidRPr="0075124B">
        <w:rPr>
          <w:rFonts w:ascii="Times New Roman" w:hAnsi="Times New Roman"/>
          <w:b/>
          <w:color w:val="000000"/>
          <w:sz w:val="28"/>
        </w:rPr>
        <w:t xml:space="preserve">А. Н. Островский. </w:t>
      </w:r>
      <w:r w:rsidRPr="0075124B">
        <w:rPr>
          <w:rFonts w:ascii="Times New Roman" w:hAnsi="Times New Roman"/>
          <w:color w:val="000000"/>
          <w:sz w:val="28"/>
        </w:rPr>
        <w:t>Драма «Гроза».</w:t>
      </w:r>
    </w:p>
    <w:p w:rsidR="00FD6A90" w:rsidRPr="0075124B" w:rsidRDefault="005C4049">
      <w:pPr>
        <w:spacing w:after="0"/>
        <w:ind w:firstLine="600"/>
        <w:jc w:val="both"/>
      </w:pPr>
      <w:r w:rsidRPr="0075124B">
        <w:rPr>
          <w:rFonts w:ascii="Times New Roman" w:hAnsi="Times New Roman"/>
          <w:b/>
          <w:color w:val="000000"/>
          <w:sz w:val="28"/>
        </w:rPr>
        <w:t>И. А. Гончаров.</w:t>
      </w:r>
      <w:r w:rsidRPr="0075124B">
        <w:rPr>
          <w:rFonts w:ascii="Times New Roman" w:hAnsi="Times New Roman"/>
          <w:color w:val="000000"/>
          <w:sz w:val="28"/>
        </w:rPr>
        <w:t xml:space="preserve"> Роман «Обломов».</w:t>
      </w:r>
    </w:p>
    <w:p w:rsidR="00FD6A90" w:rsidRPr="0075124B" w:rsidRDefault="005C4049">
      <w:pPr>
        <w:spacing w:after="0"/>
        <w:ind w:firstLine="600"/>
        <w:jc w:val="both"/>
      </w:pPr>
      <w:r w:rsidRPr="0075124B">
        <w:rPr>
          <w:rFonts w:ascii="Times New Roman" w:hAnsi="Times New Roman"/>
          <w:b/>
          <w:color w:val="000000"/>
          <w:sz w:val="28"/>
        </w:rPr>
        <w:t xml:space="preserve">И. С. Тургенев. </w:t>
      </w:r>
      <w:r w:rsidRPr="0075124B">
        <w:rPr>
          <w:rFonts w:ascii="Times New Roman" w:hAnsi="Times New Roman"/>
          <w:color w:val="000000"/>
          <w:sz w:val="28"/>
        </w:rPr>
        <w:t>Роман «Отцы и дети».</w:t>
      </w:r>
    </w:p>
    <w:p w:rsidR="00FD6A90" w:rsidRPr="0075124B" w:rsidRDefault="005C4049">
      <w:pPr>
        <w:spacing w:after="0"/>
        <w:ind w:firstLine="600"/>
        <w:jc w:val="both"/>
      </w:pPr>
      <w:r w:rsidRPr="0075124B">
        <w:rPr>
          <w:rFonts w:ascii="Times New Roman" w:hAnsi="Times New Roman"/>
          <w:b/>
          <w:color w:val="000000"/>
          <w:sz w:val="28"/>
        </w:rPr>
        <w:t>Ф. И. Тютчев.</w:t>
      </w:r>
      <w:r w:rsidRPr="0075124B">
        <w:rPr>
          <w:rFonts w:ascii="Times New Roman" w:hAnsi="Times New Roman"/>
          <w:color w:val="000000"/>
          <w:sz w:val="28"/>
        </w:rPr>
        <w:t xml:space="preserve"> Стихотворения ‌</w:t>
      </w:r>
      <w:bookmarkStart w:id="5" w:name="48bc43c6-6543-4d2e-be22-d1d9dcade9cc"/>
      <w:r w:rsidRPr="0075124B">
        <w:rPr>
          <w:rFonts w:ascii="Times New Roman" w:hAnsi="Times New Roman"/>
          <w:color w:val="000000"/>
          <w:sz w:val="28"/>
        </w:rPr>
        <w:t>(не менее трёх по выбору). Например, «</w:t>
      </w:r>
      <w:proofErr w:type="spellStart"/>
      <w:r>
        <w:rPr>
          <w:rFonts w:ascii="Times New Roman" w:hAnsi="Times New Roman"/>
          <w:color w:val="000000"/>
          <w:sz w:val="28"/>
        </w:rPr>
        <w:t>Silentium</w:t>
      </w:r>
      <w:proofErr w:type="spellEnd"/>
      <w:r w:rsidRPr="0075124B">
        <w:rPr>
          <w:rFonts w:ascii="Times New Roman" w:hAnsi="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5"/>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Н. А. Некрасов.</w:t>
      </w:r>
      <w:r w:rsidRPr="0075124B">
        <w:rPr>
          <w:rFonts w:ascii="Times New Roman" w:hAnsi="Times New Roman"/>
          <w:color w:val="000000"/>
          <w:sz w:val="28"/>
        </w:rPr>
        <w:t xml:space="preserve"> Стихотворения ‌</w:t>
      </w:r>
      <w:bookmarkStart w:id="6" w:name="031b8cc4-cde5-4a9c-905b-e00f20638553"/>
      <w:r w:rsidRPr="0075124B">
        <w:rPr>
          <w:rFonts w:ascii="Times New Roman" w:hAnsi="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Поэма «Кому на Руси жить хорошо».</w:t>
      </w:r>
    </w:p>
    <w:p w:rsidR="00FD6A90" w:rsidRPr="0075124B" w:rsidRDefault="005C4049">
      <w:pPr>
        <w:spacing w:after="0"/>
        <w:ind w:firstLine="600"/>
        <w:jc w:val="both"/>
      </w:pPr>
      <w:r w:rsidRPr="0075124B">
        <w:rPr>
          <w:rFonts w:ascii="Times New Roman" w:hAnsi="Times New Roman"/>
          <w:b/>
          <w:color w:val="000000"/>
          <w:sz w:val="28"/>
        </w:rPr>
        <w:t>А. А. Фет.</w:t>
      </w:r>
      <w:r w:rsidRPr="0075124B">
        <w:rPr>
          <w:rFonts w:ascii="Times New Roman" w:hAnsi="Times New Roman"/>
          <w:color w:val="000000"/>
          <w:sz w:val="28"/>
        </w:rPr>
        <w:t xml:space="preserve"> Стихотворения ‌</w:t>
      </w:r>
      <w:bookmarkStart w:id="7" w:name="eb23db15-b015-4a3a-8a97-7db9cc20cece"/>
      <w:r w:rsidRPr="0075124B">
        <w:rPr>
          <w:rFonts w:ascii="Times New Roman" w:hAnsi="Times New Roman"/>
          <w:color w:val="000000"/>
          <w:sz w:val="28"/>
        </w:rPr>
        <w:t xml:space="preserve">(не менее трёх по выбору). </w:t>
      </w:r>
      <w:proofErr w:type="gramStart"/>
      <w:r w:rsidRPr="0075124B">
        <w:rPr>
          <w:rFonts w:ascii="Times New Roman" w:hAnsi="Times New Roman"/>
          <w:color w:val="000000"/>
          <w:sz w:val="28"/>
        </w:rPr>
        <w:t>Например, «Одним толчком согнать ладью живую…», «Ещё майская ночь», «Вечер», «Это утро, радость эта…», «Шёпот, робкое дыханье…», «Сияла ночь.</w:t>
      </w:r>
      <w:proofErr w:type="gramEnd"/>
      <w:r w:rsidRPr="0075124B">
        <w:rPr>
          <w:rFonts w:ascii="Times New Roman" w:hAnsi="Times New Roman"/>
          <w:color w:val="000000"/>
          <w:sz w:val="28"/>
        </w:rPr>
        <w:t xml:space="preserve"> Луной был полон сад. Лежали…» и др.</w:t>
      </w:r>
      <w:bookmarkEnd w:id="7"/>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М. Е. Салтыков-Щедрин.</w:t>
      </w:r>
      <w:r w:rsidRPr="0075124B">
        <w:rPr>
          <w:rFonts w:ascii="Times New Roman" w:hAnsi="Times New Roman"/>
          <w:color w:val="000000"/>
          <w:sz w:val="28"/>
        </w:rPr>
        <w:t xml:space="preserve"> Роман-хроника «История одного города» ‌</w:t>
      </w:r>
      <w:bookmarkStart w:id="8" w:name="29387ada-5345-4af2-8dea-d972ed55bcee"/>
      <w:r w:rsidRPr="0075124B">
        <w:rPr>
          <w:rFonts w:ascii="Times New Roman" w:hAnsi="Times New Roman"/>
          <w:color w:val="000000"/>
          <w:sz w:val="28"/>
        </w:rPr>
        <w:t xml:space="preserve">(не менее двух глав по выбору). Например, главы «О </w:t>
      </w:r>
      <w:proofErr w:type="spellStart"/>
      <w:r w:rsidRPr="0075124B">
        <w:rPr>
          <w:rFonts w:ascii="Times New Roman" w:hAnsi="Times New Roman"/>
          <w:color w:val="000000"/>
          <w:sz w:val="28"/>
        </w:rPr>
        <w:t>корени</w:t>
      </w:r>
      <w:proofErr w:type="spellEnd"/>
      <w:r w:rsidRPr="0075124B">
        <w:rPr>
          <w:rFonts w:ascii="Times New Roman" w:hAnsi="Times New Roman"/>
          <w:color w:val="000000"/>
          <w:sz w:val="28"/>
        </w:rPr>
        <w:t xml:space="preserve"> происхождения </w:t>
      </w:r>
      <w:proofErr w:type="spellStart"/>
      <w:r w:rsidRPr="0075124B">
        <w:rPr>
          <w:rFonts w:ascii="Times New Roman" w:hAnsi="Times New Roman"/>
          <w:color w:val="000000"/>
          <w:sz w:val="28"/>
        </w:rPr>
        <w:t>глуповцев</w:t>
      </w:r>
      <w:proofErr w:type="spellEnd"/>
      <w:r w:rsidRPr="0075124B">
        <w:rPr>
          <w:rFonts w:ascii="Times New Roman" w:hAnsi="Times New Roman"/>
          <w:color w:val="000000"/>
          <w:sz w:val="28"/>
        </w:rPr>
        <w:t>», «Опись градоначальникам», «Органчик», «Подтверждение покаяния» и др.</w:t>
      </w:r>
      <w:bookmarkEnd w:id="8"/>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Ф. М. Достоевский.</w:t>
      </w:r>
      <w:r w:rsidRPr="0075124B">
        <w:rPr>
          <w:rFonts w:ascii="Times New Roman" w:hAnsi="Times New Roman"/>
          <w:color w:val="000000"/>
          <w:sz w:val="28"/>
        </w:rPr>
        <w:t xml:space="preserve"> Роман «Преступление и наказание».</w:t>
      </w:r>
    </w:p>
    <w:p w:rsidR="00FD6A90" w:rsidRPr="0075124B" w:rsidRDefault="005C4049">
      <w:pPr>
        <w:spacing w:after="0"/>
        <w:ind w:firstLine="600"/>
        <w:jc w:val="both"/>
      </w:pPr>
      <w:r w:rsidRPr="0075124B">
        <w:rPr>
          <w:rFonts w:ascii="Times New Roman" w:hAnsi="Times New Roman"/>
          <w:b/>
          <w:color w:val="000000"/>
          <w:sz w:val="28"/>
        </w:rPr>
        <w:t>Л. Н. Толстой.</w:t>
      </w:r>
      <w:r w:rsidRPr="0075124B">
        <w:rPr>
          <w:rFonts w:ascii="Times New Roman" w:hAnsi="Times New Roman"/>
          <w:color w:val="000000"/>
          <w:sz w:val="28"/>
        </w:rPr>
        <w:t xml:space="preserve"> Роман-эпопея «Война и мир».</w:t>
      </w:r>
    </w:p>
    <w:p w:rsidR="00FD6A90" w:rsidRPr="0075124B" w:rsidRDefault="005C4049">
      <w:pPr>
        <w:spacing w:after="0"/>
        <w:ind w:firstLine="600"/>
        <w:jc w:val="both"/>
      </w:pPr>
      <w:r w:rsidRPr="0075124B">
        <w:rPr>
          <w:rFonts w:ascii="Times New Roman" w:hAnsi="Times New Roman"/>
          <w:b/>
          <w:color w:val="000000"/>
          <w:sz w:val="28"/>
        </w:rPr>
        <w:t>Н. С. Лесков.</w:t>
      </w:r>
      <w:r w:rsidRPr="0075124B">
        <w:rPr>
          <w:rFonts w:ascii="Times New Roman" w:hAnsi="Times New Roman"/>
          <w:color w:val="000000"/>
          <w:sz w:val="28"/>
        </w:rPr>
        <w:t xml:space="preserve"> Рассказы и повести ‌</w:t>
      </w:r>
      <w:bookmarkStart w:id="9" w:name="990e385f-9c2d-4e67-9c0b-d1aecc4752da"/>
      <w:r w:rsidRPr="0075124B">
        <w:rPr>
          <w:rFonts w:ascii="Times New Roman" w:hAnsi="Times New Roman"/>
          <w:color w:val="000000"/>
          <w:sz w:val="28"/>
        </w:rPr>
        <w:t>(не менее одного произведения по выбору). Например, «Очарованный странник», «Однодум» и др.</w:t>
      </w:r>
      <w:bookmarkEnd w:id="9"/>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А. П. Чехов. </w:t>
      </w:r>
      <w:r w:rsidRPr="0075124B">
        <w:rPr>
          <w:rFonts w:ascii="Times New Roman" w:hAnsi="Times New Roman"/>
          <w:color w:val="000000"/>
          <w:sz w:val="28"/>
        </w:rPr>
        <w:t>Рассказы ‌</w:t>
      </w:r>
      <w:bookmarkStart w:id="10" w:name="b3d897a5-ac88-4049-9662-d528178c90e0"/>
      <w:r w:rsidRPr="0075124B">
        <w:rPr>
          <w:rFonts w:ascii="Times New Roman" w:hAnsi="Times New Roman"/>
          <w:color w:val="000000"/>
          <w:sz w:val="28"/>
        </w:rPr>
        <w:t>(не менее трёх по выбору). Например, «Студент», «</w:t>
      </w:r>
      <w:proofErr w:type="spellStart"/>
      <w:r w:rsidRPr="0075124B">
        <w:rPr>
          <w:rFonts w:ascii="Times New Roman" w:hAnsi="Times New Roman"/>
          <w:color w:val="000000"/>
          <w:sz w:val="28"/>
        </w:rPr>
        <w:t>Ионыч</w:t>
      </w:r>
      <w:proofErr w:type="spellEnd"/>
      <w:r w:rsidRPr="0075124B">
        <w:rPr>
          <w:rFonts w:ascii="Times New Roman" w:hAnsi="Times New Roman"/>
          <w:color w:val="000000"/>
          <w:sz w:val="28"/>
        </w:rPr>
        <w:t>», «Дама с собачкой», «Человек в футляре» и др.</w:t>
      </w:r>
      <w:bookmarkEnd w:id="10"/>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Комедия «Вишнёвый сад».</w:t>
      </w:r>
    </w:p>
    <w:p w:rsidR="00FD6A90" w:rsidRPr="0075124B" w:rsidRDefault="005C4049">
      <w:pPr>
        <w:spacing w:after="0"/>
        <w:ind w:firstLine="600"/>
        <w:jc w:val="both"/>
      </w:pPr>
      <w:r w:rsidRPr="0075124B">
        <w:rPr>
          <w:rFonts w:ascii="Times New Roman" w:hAnsi="Times New Roman"/>
          <w:b/>
          <w:color w:val="000000"/>
          <w:sz w:val="28"/>
        </w:rPr>
        <w:t xml:space="preserve">Литературная критика второй половины </w:t>
      </w:r>
      <w:r>
        <w:rPr>
          <w:rFonts w:ascii="Times New Roman" w:hAnsi="Times New Roman"/>
          <w:b/>
          <w:color w:val="000000"/>
          <w:sz w:val="28"/>
        </w:rPr>
        <w:t>XIX</w:t>
      </w:r>
      <w:r w:rsidRPr="0075124B">
        <w:rPr>
          <w:rFonts w:ascii="Times New Roman" w:hAnsi="Times New Roman"/>
          <w:b/>
          <w:color w:val="000000"/>
          <w:sz w:val="28"/>
        </w:rPr>
        <w:t xml:space="preserve"> века</w:t>
      </w:r>
    </w:p>
    <w:p w:rsidR="00FD6A90" w:rsidRPr="0075124B" w:rsidRDefault="005C4049">
      <w:pPr>
        <w:spacing w:after="0"/>
        <w:ind w:firstLine="600"/>
        <w:jc w:val="both"/>
      </w:pPr>
      <w:r w:rsidRPr="0075124B">
        <w:rPr>
          <w:rFonts w:ascii="Times New Roman" w:hAnsi="Times New Roman"/>
          <w:color w:val="000000"/>
          <w:sz w:val="28"/>
        </w:rPr>
        <w:t xml:space="preserve">Статьи </w:t>
      </w:r>
      <w:r>
        <w:rPr>
          <w:rFonts w:ascii="Times New Roman" w:hAnsi="Times New Roman"/>
          <w:color w:val="000000"/>
          <w:sz w:val="28"/>
        </w:rPr>
        <w:t>H</w:t>
      </w:r>
      <w:r w:rsidRPr="0075124B">
        <w:rPr>
          <w:rFonts w:ascii="Times New Roman" w:hAnsi="Times New Roman"/>
          <w:color w:val="000000"/>
          <w:sz w:val="28"/>
        </w:rPr>
        <w:t xml:space="preserve">. А. Добролюбова «Луч света в тёмном царстве», «Что такое </w:t>
      </w:r>
      <w:proofErr w:type="gramStart"/>
      <w:r w:rsidRPr="0075124B">
        <w:rPr>
          <w:rFonts w:ascii="Times New Roman" w:hAnsi="Times New Roman"/>
          <w:color w:val="000000"/>
          <w:sz w:val="28"/>
        </w:rPr>
        <w:t>обломовщина</w:t>
      </w:r>
      <w:proofErr w:type="gramEnd"/>
      <w:r w:rsidRPr="0075124B">
        <w:rPr>
          <w:rFonts w:ascii="Times New Roman" w:hAnsi="Times New Roman"/>
          <w:color w:val="000000"/>
          <w:sz w:val="28"/>
        </w:rPr>
        <w:t>?», Д. И. Писарева «Базаров» и др. ‌</w:t>
      </w:r>
      <w:bookmarkStart w:id="11" w:name="04a2e017-0885-41b9-bb17-f10d0bd9f094"/>
      <w:r w:rsidRPr="0075124B">
        <w:rPr>
          <w:rFonts w:ascii="Times New Roman" w:hAnsi="Times New Roman"/>
          <w:color w:val="000000"/>
          <w:sz w:val="28"/>
        </w:rPr>
        <w:t>(не менее двух статей по выбору в соответствии с изучаемым художественным произведением).</w:t>
      </w:r>
      <w:bookmarkEnd w:id="11"/>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Литература народов России</w:t>
      </w:r>
      <w:r w:rsidRPr="0075124B">
        <w:rPr>
          <w:rFonts w:ascii="Times New Roman" w:hAnsi="Times New Roman"/>
          <w:color w:val="000000"/>
          <w:sz w:val="28"/>
        </w:rPr>
        <w:t xml:space="preserve"> </w:t>
      </w:r>
    </w:p>
    <w:p w:rsidR="00FD6A90" w:rsidRPr="0075124B" w:rsidRDefault="005C4049">
      <w:pPr>
        <w:spacing w:after="0"/>
        <w:ind w:firstLine="600"/>
        <w:jc w:val="both"/>
      </w:pPr>
      <w:r w:rsidRPr="0075124B">
        <w:rPr>
          <w:rFonts w:ascii="Times New Roman" w:hAnsi="Times New Roman"/>
          <w:color w:val="000000"/>
          <w:sz w:val="28"/>
        </w:rPr>
        <w:t>Стихотворения ‌</w:t>
      </w:r>
      <w:bookmarkStart w:id="12" w:name="3b5cbcbb-b3a7-4749-abe3-3cc4e5bb2c8e"/>
      <w:r w:rsidRPr="0075124B">
        <w:rPr>
          <w:rFonts w:ascii="Times New Roman" w:hAnsi="Times New Roman"/>
          <w:color w:val="000000"/>
          <w:sz w:val="28"/>
        </w:rPr>
        <w:t>(не менее одного по выбору). Например, Г. Тукая, К. Хетагурова и др.</w:t>
      </w:r>
      <w:bookmarkEnd w:id="12"/>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lastRenderedPageBreak/>
        <w:t>Зарубежная литература</w:t>
      </w:r>
    </w:p>
    <w:p w:rsidR="00FD6A90" w:rsidRPr="0075124B" w:rsidRDefault="005C4049">
      <w:pPr>
        <w:spacing w:after="0"/>
        <w:ind w:firstLine="600"/>
        <w:jc w:val="both"/>
      </w:pPr>
      <w:r w:rsidRPr="0075124B">
        <w:rPr>
          <w:rFonts w:ascii="Times New Roman" w:hAnsi="Times New Roman"/>
          <w:b/>
          <w:color w:val="000000"/>
          <w:sz w:val="28"/>
        </w:rPr>
        <w:t xml:space="preserve">Зарубежная проза второй половины </w:t>
      </w:r>
      <w:r>
        <w:rPr>
          <w:rFonts w:ascii="Times New Roman" w:hAnsi="Times New Roman"/>
          <w:b/>
          <w:color w:val="000000"/>
          <w:sz w:val="28"/>
        </w:rPr>
        <w:t>XIX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13" w:name="17f2a42b-a940-4cfd-a18f-21015aa4cb94"/>
      <w:r w:rsidRPr="0075124B">
        <w:rPr>
          <w:rFonts w:ascii="Times New Roman" w:hAnsi="Times New Roman"/>
          <w:color w:val="000000"/>
          <w:sz w:val="28"/>
        </w:rPr>
        <w:t xml:space="preserve">(не менее одного произведения по выбору). Например, произведения Ч. Диккенса «Дэвид </w:t>
      </w:r>
      <w:proofErr w:type="spellStart"/>
      <w:r w:rsidRPr="0075124B">
        <w:rPr>
          <w:rFonts w:ascii="Times New Roman" w:hAnsi="Times New Roman"/>
          <w:color w:val="000000"/>
          <w:sz w:val="28"/>
        </w:rPr>
        <w:t>Копперфилд</w:t>
      </w:r>
      <w:proofErr w:type="spellEnd"/>
      <w:r w:rsidRPr="0075124B">
        <w:rPr>
          <w:rFonts w:ascii="Times New Roman" w:hAnsi="Times New Roman"/>
          <w:color w:val="000000"/>
          <w:sz w:val="28"/>
        </w:rPr>
        <w:t xml:space="preserve">», «Большие надежды»; Г. Флобера «Мадам </w:t>
      </w:r>
      <w:proofErr w:type="spellStart"/>
      <w:r w:rsidRPr="0075124B">
        <w:rPr>
          <w:rFonts w:ascii="Times New Roman" w:hAnsi="Times New Roman"/>
          <w:color w:val="000000"/>
          <w:sz w:val="28"/>
        </w:rPr>
        <w:t>Бовари</w:t>
      </w:r>
      <w:proofErr w:type="spellEnd"/>
      <w:r w:rsidRPr="0075124B">
        <w:rPr>
          <w:rFonts w:ascii="Times New Roman" w:hAnsi="Times New Roman"/>
          <w:color w:val="000000"/>
          <w:sz w:val="28"/>
        </w:rPr>
        <w:t>» и др.</w:t>
      </w:r>
      <w:bookmarkEnd w:id="13"/>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Зарубежная поэзия второй половины </w:t>
      </w:r>
      <w:r>
        <w:rPr>
          <w:rFonts w:ascii="Times New Roman" w:hAnsi="Times New Roman"/>
          <w:b/>
          <w:color w:val="000000"/>
          <w:sz w:val="28"/>
        </w:rPr>
        <w:t>XIX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14" w:name="8c1c8fd1-efb4-4f51-b941-6453d6bfb8b8"/>
      <w:r w:rsidRPr="0075124B">
        <w:rPr>
          <w:rFonts w:ascii="Times New Roman" w:hAnsi="Times New Roman"/>
          <w:color w:val="000000"/>
          <w:sz w:val="28"/>
        </w:rPr>
        <w:t xml:space="preserve">(не менее двух стихотворений одного из поэтов по выбору). Например, стихотворения А. Рембо, Ш. </w:t>
      </w:r>
      <w:proofErr w:type="spellStart"/>
      <w:r w:rsidRPr="0075124B">
        <w:rPr>
          <w:rFonts w:ascii="Times New Roman" w:hAnsi="Times New Roman"/>
          <w:color w:val="000000"/>
          <w:sz w:val="28"/>
        </w:rPr>
        <w:t>Бодлера</w:t>
      </w:r>
      <w:proofErr w:type="spellEnd"/>
      <w:r w:rsidRPr="0075124B">
        <w:rPr>
          <w:rFonts w:ascii="Times New Roman" w:hAnsi="Times New Roman"/>
          <w:color w:val="000000"/>
          <w:sz w:val="28"/>
        </w:rPr>
        <w:t xml:space="preserve"> и др.</w:t>
      </w:r>
      <w:bookmarkEnd w:id="14"/>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pacing w:val="-4"/>
          <w:sz w:val="28"/>
        </w:rPr>
        <w:t xml:space="preserve">Зарубежная драматургия второй половины </w:t>
      </w:r>
      <w:r>
        <w:rPr>
          <w:rFonts w:ascii="Times New Roman" w:hAnsi="Times New Roman"/>
          <w:b/>
          <w:color w:val="000000"/>
          <w:spacing w:val="-4"/>
          <w:sz w:val="28"/>
        </w:rPr>
        <w:t>XIX</w:t>
      </w:r>
      <w:r w:rsidRPr="0075124B">
        <w:rPr>
          <w:rFonts w:ascii="Times New Roman" w:hAnsi="Times New Roman"/>
          <w:b/>
          <w:color w:val="000000"/>
          <w:spacing w:val="-4"/>
          <w:sz w:val="28"/>
        </w:rPr>
        <w:t xml:space="preserve"> века</w:t>
      </w:r>
      <w:r w:rsidRPr="0075124B">
        <w:rPr>
          <w:rFonts w:ascii="Times New Roman" w:hAnsi="Times New Roman"/>
          <w:color w:val="000000"/>
          <w:spacing w:val="-4"/>
          <w:sz w:val="28"/>
        </w:rPr>
        <w:t xml:space="preserve"> ‌</w:t>
      </w:r>
      <w:bookmarkStart w:id="15" w:name="ae74ab82-e821-4eb4-b0bf-0ee6839f9b5f"/>
      <w:r w:rsidRPr="0075124B">
        <w:rPr>
          <w:rFonts w:ascii="Times New Roman" w:hAnsi="Times New Roman"/>
          <w:color w:val="000000"/>
          <w:spacing w:val="-4"/>
          <w:sz w:val="28"/>
        </w:rPr>
        <w:t xml:space="preserve">(не менее одного произведения по выбору). Например, пьесы Г. </w:t>
      </w:r>
      <w:proofErr w:type="spellStart"/>
      <w:r w:rsidRPr="0075124B">
        <w:rPr>
          <w:rFonts w:ascii="Times New Roman" w:hAnsi="Times New Roman"/>
          <w:color w:val="000000"/>
          <w:spacing w:val="-4"/>
          <w:sz w:val="28"/>
        </w:rPr>
        <w:t>Гауптмана</w:t>
      </w:r>
      <w:proofErr w:type="spellEnd"/>
      <w:r w:rsidRPr="0075124B">
        <w:rPr>
          <w:rFonts w:ascii="Times New Roman" w:hAnsi="Times New Roman"/>
          <w:color w:val="000000"/>
          <w:spacing w:val="-4"/>
          <w:sz w:val="28"/>
        </w:rPr>
        <w:t xml:space="preserve"> «Перед </w:t>
      </w:r>
      <w:proofErr w:type="spellStart"/>
      <w:proofErr w:type="gramStart"/>
      <w:r w:rsidRPr="0075124B">
        <w:rPr>
          <w:rFonts w:ascii="Times New Roman" w:hAnsi="Times New Roman"/>
          <w:color w:val="000000"/>
          <w:spacing w:val="-4"/>
          <w:sz w:val="28"/>
        </w:rPr>
        <w:t>вос</w:t>
      </w:r>
      <w:proofErr w:type="spellEnd"/>
      <w:r w:rsidRPr="0075124B">
        <w:rPr>
          <w:rFonts w:ascii="Times New Roman" w:hAnsi="Times New Roman"/>
          <w:color w:val="000000"/>
          <w:spacing w:val="-4"/>
          <w:sz w:val="28"/>
        </w:rPr>
        <w:t xml:space="preserve"> ходом</w:t>
      </w:r>
      <w:proofErr w:type="gramEnd"/>
      <w:r w:rsidRPr="0075124B">
        <w:rPr>
          <w:rFonts w:ascii="Times New Roman" w:hAnsi="Times New Roman"/>
          <w:color w:val="000000"/>
          <w:spacing w:val="-4"/>
          <w:sz w:val="28"/>
        </w:rPr>
        <w:t xml:space="preserve"> солнца», Г. Ибсена «Кукольный дом» и др.</w:t>
      </w:r>
      <w:bookmarkEnd w:id="15"/>
      <w:r w:rsidRPr="0075124B">
        <w:rPr>
          <w:rFonts w:ascii="Times New Roman" w:hAnsi="Times New Roman"/>
          <w:color w:val="000000"/>
          <w:spacing w:val="-4"/>
          <w:sz w:val="28"/>
        </w:rPr>
        <w:t>‌</w:t>
      </w:r>
    </w:p>
    <w:p w:rsidR="00FD6A90" w:rsidRPr="0075124B" w:rsidRDefault="005C4049">
      <w:pPr>
        <w:spacing w:after="0"/>
        <w:ind w:left="120"/>
      </w:pPr>
      <w:r w:rsidRPr="0075124B">
        <w:rPr>
          <w:rFonts w:ascii="Times New Roman" w:hAnsi="Times New Roman"/>
          <w:b/>
          <w:color w:val="000000"/>
          <w:sz w:val="28"/>
        </w:rPr>
        <w:t>11 КЛАСС</w:t>
      </w:r>
    </w:p>
    <w:p w:rsidR="00FD6A90" w:rsidRPr="0075124B" w:rsidRDefault="005C4049">
      <w:pPr>
        <w:spacing w:after="0"/>
        <w:ind w:firstLine="600"/>
        <w:jc w:val="both"/>
      </w:pPr>
      <w:r w:rsidRPr="0075124B">
        <w:rPr>
          <w:rFonts w:ascii="Times New Roman" w:hAnsi="Times New Roman"/>
          <w:b/>
          <w:color w:val="000000"/>
          <w:sz w:val="28"/>
        </w:rPr>
        <w:t xml:space="preserve">Литература конца </w:t>
      </w:r>
      <w:r>
        <w:rPr>
          <w:rFonts w:ascii="Times New Roman" w:hAnsi="Times New Roman"/>
          <w:b/>
          <w:color w:val="000000"/>
          <w:sz w:val="28"/>
        </w:rPr>
        <w:t>XIX</w:t>
      </w:r>
      <w:r w:rsidRPr="0075124B">
        <w:rPr>
          <w:rFonts w:ascii="Times New Roman" w:hAnsi="Times New Roman"/>
          <w:b/>
          <w:color w:val="000000"/>
          <w:sz w:val="28"/>
        </w:rPr>
        <w:t xml:space="preserve"> – начала ХХ века</w:t>
      </w:r>
    </w:p>
    <w:p w:rsidR="00FD6A90" w:rsidRPr="0075124B" w:rsidRDefault="005C4049">
      <w:pPr>
        <w:spacing w:after="0"/>
        <w:ind w:firstLine="600"/>
        <w:jc w:val="both"/>
      </w:pPr>
      <w:r w:rsidRPr="0075124B">
        <w:rPr>
          <w:rFonts w:ascii="Times New Roman" w:hAnsi="Times New Roman"/>
          <w:b/>
          <w:color w:val="000000"/>
          <w:sz w:val="28"/>
        </w:rPr>
        <w:t>А. И. Куприн.</w:t>
      </w:r>
      <w:r w:rsidRPr="0075124B">
        <w:rPr>
          <w:rFonts w:ascii="Times New Roman" w:hAnsi="Times New Roman"/>
          <w:color w:val="000000"/>
          <w:sz w:val="28"/>
        </w:rPr>
        <w:t xml:space="preserve"> Рассказы и повести ‌</w:t>
      </w:r>
      <w:bookmarkStart w:id="16" w:name="f5b4f9c4-7443-4753-ba4c-a2c07976aef2"/>
      <w:r w:rsidRPr="0075124B">
        <w:rPr>
          <w:rFonts w:ascii="Times New Roman" w:hAnsi="Times New Roman"/>
          <w:color w:val="000000"/>
          <w:sz w:val="28"/>
        </w:rPr>
        <w:t>(одно произведение по выбору). Например, «Гранатовый браслет», «Олеся» и др.</w:t>
      </w:r>
      <w:bookmarkEnd w:id="1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Л. Н. Андреев.</w:t>
      </w:r>
      <w:r w:rsidRPr="0075124B">
        <w:rPr>
          <w:rFonts w:ascii="Times New Roman" w:hAnsi="Times New Roman"/>
          <w:color w:val="000000"/>
          <w:sz w:val="28"/>
        </w:rPr>
        <w:t xml:space="preserve"> Рассказы и повести ‌</w:t>
      </w:r>
      <w:bookmarkStart w:id="17" w:name="dc41bc66-179d-4397-83fd-ca30bee83713"/>
      <w:r w:rsidRPr="0075124B">
        <w:rPr>
          <w:rFonts w:ascii="Times New Roman" w:hAnsi="Times New Roman"/>
          <w:color w:val="000000"/>
          <w:sz w:val="28"/>
        </w:rPr>
        <w:t>(одно произведение по выбору). Например, «Иуда Искариот», «Большой шлем» и др.</w:t>
      </w:r>
      <w:bookmarkEnd w:id="17"/>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М. Горький.</w:t>
      </w:r>
      <w:r w:rsidRPr="0075124B">
        <w:rPr>
          <w:rFonts w:ascii="Times New Roman" w:hAnsi="Times New Roman"/>
          <w:color w:val="000000"/>
          <w:sz w:val="28"/>
        </w:rPr>
        <w:t xml:space="preserve"> Рассказы ‌</w:t>
      </w:r>
      <w:bookmarkStart w:id="18" w:name="872871ae-76b1-4069-99bb-4813aeaf5b5f"/>
      <w:r w:rsidRPr="0075124B">
        <w:rPr>
          <w:rFonts w:ascii="Times New Roman" w:hAnsi="Times New Roman"/>
          <w:color w:val="000000"/>
          <w:sz w:val="28"/>
        </w:rPr>
        <w:t xml:space="preserve">(один по выбору). Например, «Старуха </w:t>
      </w:r>
      <w:proofErr w:type="spellStart"/>
      <w:r w:rsidRPr="0075124B">
        <w:rPr>
          <w:rFonts w:ascii="Times New Roman" w:hAnsi="Times New Roman"/>
          <w:color w:val="000000"/>
          <w:sz w:val="28"/>
        </w:rPr>
        <w:t>Изергиль</w:t>
      </w:r>
      <w:proofErr w:type="spellEnd"/>
      <w:r w:rsidRPr="0075124B">
        <w:rPr>
          <w:rFonts w:ascii="Times New Roman" w:hAnsi="Times New Roman"/>
          <w:color w:val="000000"/>
          <w:sz w:val="28"/>
        </w:rPr>
        <w:t xml:space="preserve">», «Макар </w:t>
      </w:r>
      <w:proofErr w:type="spellStart"/>
      <w:r w:rsidRPr="0075124B">
        <w:rPr>
          <w:rFonts w:ascii="Times New Roman" w:hAnsi="Times New Roman"/>
          <w:color w:val="000000"/>
          <w:sz w:val="28"/>
        </w:rPr>
        <w:t>Чудра</w:t>
      </w:r>
      <w:proofErr w:type="spellEnd"/>
      <w:r w:rsidRPr="0075124B">
        <w:rPr>
          <w:rFonts w:ascii="Times New Roman" w:hAnsi="Times New Roman"/>
          <w:color w:val="000000"/>
          <w:sz w:val="28"/>
        </w:rPr>
        <w:t>», «</w:t>
      </w:r>
      <w:proofErr w:type="gramStart"/>
      <w:r w:rsidRPr="0075124B">
        <w:rPr>
          <w:rFonts w:ascii="Times New Roman" w:hAnsi="Times New Roman"/>
          <w:color w:val="000000"/>
          <w:sz w:val="28"/>
        </w:rPr>
        <w:t>Коновалов</w:t>
      </w:r>
      <w:proofErr w:type="gramEnd"/>
      <w:r w:rsidRPr="0075124B">
        <w:rPr>
          <w:rFonts w:ascii="Times New Roman" w:hAnsi="Times New Roman"/>
          <w:color w:val="000000"/>
          <w:sz w:val="28"/>
        </w:rPr>
        <w:t>» и др.</w:t>
      </w:r>
      <w:bookmarkEnd w:id="18"/>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Пьеса «На дне».</w:t>
      </w:r>
    </w:p>
    <w:p w:rsidR="00FD6A90" w:rsidRPr="0075124B" w:rsidRDefault="005C4049">
      <w:pPr>
        <w:spacing w:after="0"/>
        <w:ind w:firstLine="600"/>
        <w:jc w:val="both"/>
      </w:pPr>
      <w:r w:rsidRPr="0075124B">
        <w:rPr>
          <w:rFonts w:ascii="Times New Roman" w:hAnsi="Times New Roman"/>
          <w:b/>
          <w:color w:val="000000"/>
          <w:sz w:val="28"/>
        </w:rPr>
        <w:t>Стихотворения поэтов Серебряного века</w:t>
      </w:r>
      <w:r w:rsidRPr="0075124B">
        <w:rPr>
          <w:rFonts w:ascii="Times New Roman" w:hAnsi="Times New Roman"/>
          <w:color w:val="000000"/>
          <w:sz w:val="28"/>
        </w:rPr>
        <w:t xml:space="preserve"> ‌</w:t>
      </w:r>
      <w:bookmarkStart w:id="19" w:name="85731615-6e36-4826-951f-8361c95154e0"/>
      <w:r w:rsidRPr="0075124B">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19"/>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Литература ХХ века</w:t>
      </w:r>
    </w:p>
    <w:p w:rsidR="00FD6A90" w:rsidRPr="0075124B" w:rsidRDefault="005C4049">
      <w:pPr>
        <w:spacing w:after="0"/>
        <w:ind w:firstLine="600"/>
        <w:jc w:val="both"/>
      </w:pPr>
      <w:r w:rsidRPr="0075124B">
        <w:rPr>
          <w:rFonts w:ascii="Times New Roman" w:hAnsi="Times New Roman"/>
          <w:b/>
          <w:color w:val="000000"/>
          <w:sz w:val="28"/>
        </w:rPr>
        <w:t xml:space="preserve">И. А. Бунин. </w:t>
      </w:r>
      <w:r w:rsidRPr="0075124B">
        <w:rPr>
          <w:rFonts w:ascii="Times New Roman" w:hAnsi="Times New Roman"/>
          <w:color w:val="000000"/>
          <w:sz w:val="28"/>
        </w:rPr>
        <w:t>Рассказы ‌</w:t>
      </w:r>
      <w:bookmarkStart w:id="20" w:name="70a97074-7d81-4748-b129-2726f2b71a29"/>
      <w:r w:rsidRPr="0075124B">
        <w:rPr>
          <w:rFonts w:ascii="Times New Roman" w:hAnsi="Times New Roman"/>
          <w:color w:val="000000"/>
          <w:sz w:val="28"/>
        </w:rPr>
        <w:t>(два по выбору). Например, «Антоновские яблоки», «Чистый понедельник», «Господин из Сан-Франциско» и др.</w:t>
      </w:r>
      <w:bookmarkEnd w:id="20"/>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А. А. Блок. </w:t>
      </w:r>
      <w:r w:rsidRPr="0075124B">
        <w:rPr>
          <w:rFonts w:ascii="Times New Roman" w:hAnsi="Times New Roman"/>
          <w:color w:val="000000"/>
          <w:sz w:val="28"/>
        </w:rPr>
        <w:t>Стихотворения ‌</w:t>
      </w:r>
      <w:bookmarkStart w:id="21" w:name="a4a6f4cc-a053-4bb5-b25e-c30aaf2ca70a"/>
      <w:r w:rsidRPr="0075124B">
        <w:rPr>
          <w:rFonts w:ascii="Times New Roman" w:hAnsi="Times New Roman"/>
          <w:color w:val="000000"/>
          <w:sz w:val="28"/>
        </w:rPr>
        <w:t xml:space="preserve">(не менее трёх по выбору). Например, «Незнакомка», «Россия», «Ночь, улица, фонарь, аптека…», «Река раскинулась. </w:t>
      </w:r>
      <w:proofErr w:type="gramStart"/>
      <w:r w:rsidRPr="0075124B">
        <w:rPr>
          <w:rFonts w:ascii="Times New Roman" w:hAnsi="Times New Roman"/>
          <w:color w:val="000000"/>
          <w:sz w:val="28"/>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color w:val="000000"/>
          <w:sz w:val="28"/>
        </w:rPr>
        <w:t>Поэма «Двенадцать».</w:t>
      </w:r>
    </w:p>
    <w:p w:rsidR="00FD6A90" w:rsidRPr="0075124B" w:rsidRDefault="005C4049">
      <w:pPr>
        <w:spacing w:after="0"/>
        <w:ind w:firstLine="600"/>
        <w:jc w:val="both"/>
      </w:pPr>
      <w:r w:rsidRPr="0075124B">
        <w:rPr>
          <w:rFonts w:ascii="Times New Roman" w:hAnsi="Times New Roman"/>
          <w:b/>
          <w:color w:val="000000"/>
          <w:sz w:val="28"/>
        </w:rPr>
        <w:t>В. В. Маяковский.</w:t>
      </w:r>
      <w:r w:rsidRPr="0075124B">
        <w:rPr>
          <w:rFonts w:ascii="Times New Roman" w:hAnsi="Times New Roman"/>
          <w:color w:val="000000"/>
          <w:sz w:val="28"/>
        </w:rPr>
        <w:t xml:space="preserve"> Стихотворения ‌</w:t>
      </w:r>
      <w:bookmarkStart w:id="22" w:name="2b3c2a47-fe46-4b3a-9c30-5945d739859d"/>
      <w:r w:rsidRPr="0075124B">
        <w:rPr>
          <w:rFonts w:ascii="Times New Roman" w:hAnsi="Times New Roman"/>
          <w:color w:val="000000"/>
          <w:sz w:val="28"/>
        </w:rPr>
        <w:t xml:space="preserve">(не менее трёх по выбору). </w:t>
      </w:r>
      <w:proofErr w:type="gramStart"/>
      <w:r w:rsidRPr="0075124B">
        <w:rPr>
          <w:rFonts w:ascii="Times New Roman" w:hAnsi="Times New Roman"/>
          <w:color w:val="000000"/>
          <w:sz w:val="28"/>
        </w:rPr>
        <w:t>Например, «А вы могли бы?», «Нате!», «Послушайте!», «</w:t>
      </w:r>
      <w:proofErr w:type="spellStart"/>
      <w:r w:rsidRPr="0075124B">
        <w:rPr>
          <w:rFonts w:ascii="Times New Roman" w:hAnsi="Times New Roman"/>
          <w:color w:val="000000"/>
          <w:sz w:val="28"/>
        </w:rPr>
        <w:t>Лиличка</w:t>
      </w:r>
      <w:proofErr w:type="spellEnd"/>
      <w:r w:rsidRPr="0075124B">
        <w:rPr>
          <w:rFonts w:ascii="Times New Roman" w:hAnsi="Times New Roman"/>
          <w:color w:val="000000"/>
          <w:sz w:val="28"/>
        </w:rPr>
        <w:t>!», «Юбилейное», «Прозаседавшиеся», «Письмо Татьяне Яковлевой» и др.</w:t>
      </w:r>
      <w:bookmarkEnd w:id="22"/>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color w:val="000000"/>
          <w:sz w:val="28"/>
        </w:rPr>
        <w:t>Поэма «Облако в штанах».</w:t>
      </w:r>
    </w:p>
    <w:p w:rsidR="00FD6A90" w:rsidRPr="0075124B" w:rsidRDefault="005C4049">
      <w:pPr>
        <w:spacing w:after="0"/>
        <w:ind w:firstLine="600"/>
        <w:jc w:val="both"/>
      </w:pPr>
      <w:r w:rsidRPr="0075124B">
        <w:rPr>
          <w:rFonts w:ascii="Times New Roman" w:hAnsi="Times New Roman"/>
          <w:b/>
          <w:color w:val="000000"/>
          <w:sz w:val="28"/>
        </w:rPr>
        <w:t>С. А. Есенин.</w:t>
      </w:r>
      <w:r w:rsidRPr="0075124B">
        <w:rPr>
          <w:rFonts w:ascii="Times New Roman" w:hAnsi="Times New Roman"/>
          <w:color w:val="000000"/>
          <w:sz w:val="28"/>
        </w:rPr>
        <w:t xml:space="preserve"> Стихотворения ‌</w:t>
      </w:r>
      <w:bookmarkStart w:id="23" w:name="5201aaf3-88ee-4d00-a7eb-0a51549556d7"/>
      <w:r w:rsidRPr="0075124B">
        <w:rPr>
          <w:rFonts w:ascii="Times New Roman" w:hAnsi="Times New Roman"/>
          <w:color w:val="000000"/>
          <w:sz w:val="28"/>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75124B">
        <w:rPr>
          <w:rFonts w:ascii="Times New Roman" w:hAnsi="Times New Roman"/>
          <w:color w:val="000000"/>
          <w:sz w:val="28"/>
        </w:rPr>
        <w:lastRenderedPageBreak/>
        <w:t>зову, не плачу…», «Я последний поэт деревни…», «Русь Советская», «Низкий дом с голубыми ставнями...» и др.</w:t>
      </w:r>
      <w:bookmarkEnd w:id="23"/>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О. Э. Мандельштам. </w:t>
      </w:r>
      <w:r w:rsidRPr="0075124B">
        <w:rPr>
          <w:rFonts w:ascii="Times New Roman" w:hAnsi="Times New Roman"/>
          <w:color w:val="000000"/>
          <w:sz w:val="28"/>
        </w:rPr>
        <w:t>Стихотворения ‌</w:t>
      </w:r>
      <w:bookmarkStart w:id="24" w:name="d5b7ec4e-d33b-40d4-8b9c-bf970e0bbae0"/>
      <w:r w:rsidRPr="0075124B">
        <w:rPr>
          <w:rFonts w:ascii="Times New Roman" w:hAnsi="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М. И. Цветаева. </w:t>
      </w:r>
      <w:r w:rsidRPr="0075124B">
        <w:rPr>
          <w:rFonts w:ascii="Times New Roman" w:hAnsi="Times New Roman"/>
          <w:color w:val="000000"/>
          <w:sz w:val="28"/>
        </w:rPr>
        <w:t>Стихотворения ‌</w:t>
      </w:r>
      <w:bookmarkStart w:id="25" w:name="9f93f7c1-1e22-45d6-9a45-d041873c5e06"/>
      <w:r w:rsidRPr="0075124B">
        <w:rPr>
          <w:rFonts w:ascii="Times New Roman" w:hAnsi="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А. А. Ахматова.</w:t>
      </w:r>
      <w:r w:rsidRPr="0075124B">
        <w:rPr>
          <w:rFonts w:ascii="Times New Roman" w:hAnsi="Times New Roman"/>
          <w:color w:val="000000"/>
          <w:sz w:val="28"/>
        </w:rPr>
        <w:t xml:space="preserve"> Стихотворения ‌</w:t>
      </w:r>
      <w:bookmarkStart w:id="26" w:name="3c0cb7ed-a0a7-4ce4-9002-bab0b002304c"/>
      <w:r w:rsidRPr="0075124B">
        <w:rPr>
          <w:rFonts w:ascii="Times New Roman" w:hAnsi="Times New Roman"/>
          <w:color w:val="000000"/>
          <w:sz w:val="28"/>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75124B">
        <w:rPr>
          <w:rFonts w:ascii="Times New Roman" w:hAnsi="Times New Roman"/>
          <w:color w:val="000000"/>
          <w:sz w:val="28"/>
        </w:rPr>
        <w:t>утешно</w:t>
      </w:r>
      <w:proofErr w:type="spellEnd"/>
      <w:r w:rsidRPr="0075124B">
        <w:rPr>
          <w:rFonts w:ascii="Times New Roman" w:hAnsi="Times New Roman"/>
          <w:color w:val="000000"/>
          <w:sz w:val="28"/>
        </w:rPr>
        <w:t>…», «Не с теми я, кто бросил землю...», «Мужество», «Приморский сонет», «Родная земля» и др.</w:t>
      </w:r>
      <w:bookmarkEnd w:id="2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color w:val="000000"/>
          <w:sz w:val="28"/>
        </w:rPr>
        <w:t>Поэма «Реквием».</w:t>
      </w:r>
    </w:p>
    <w:p w:rsidR="00FD6A90" w:rsidRPr="0075124B" w:rsidRDefault="005C4049">
      <w:pPr>
        <w:spacing w:after="0"/>
        <w:ind w:firstLine="600"/>
        <w:jc w:val="both"/>
      </w:pPr>
      <w:r w:rsidRPr="0075124B">
        <w:rPr>
          <w:rFonts w:ascii="Times New Roman" w:hAnsi="Times New Roman"/>
          <w:b/>
          <w:color w:val="000000"/>
          <w:sz w:val="28"/>
        </w:rPr>
        <w:t>Н.А. Островский.</w:t>
      </w:r>
      <w:r w:rsidRPr="0075124B">
        <w:rPr>
          <w:rFonts w:ascii="Times New Roman" w:hAnsi="Times New Roman"/>
          <w:color w:val="000000"/>
          <w:sz w:val="28"/>
        </w:rPr>
        <w:t xml:space="preserve"> Роман «Как закалялась сталь» ‌</w:t>
      </w:r>
      <w:bookmarkStart w:id="27" w:name="e48a01bf-d108-4a36-ac38-aea54fcbe3db"/>
      <w:r w:rsidRPr="0075124B">
        <w:rPr>
          <w:rFonts w:ascii="Times New Roman" w:hAnsi="Times New Roman"/>
          <w:color w:val="000000"/>
          <w:sz w:val="28"/>
        </w:rPr>
        <w:t>(избранные главы).</w:t>
      </w:r>
      <w:bookmarkEnd w:id="27"/>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М. А. Шолохов.</w:t>
      </w:r>
      <w:r w:rsidRPr="0075124B">
        <w:rPr>
          <w:rFonts w:ascii="Times New Roman" w:hAnsi="Times New Roman"/>
          <w:color w:val="000000"/>
          <w:sz w:val="28"/>
        </w:rPr>
        <w:t xml:space="preserve"> Роман-эпопея «Тихий Дон» ‌</w:t>
      </w:r>
      <w:bookmarkStart w:id="28" w:name="f27c5f7b-a1ab-43d8-862a-0411b97a1265"/>
      <w:r w:rsidRPr="0075124B">
        <w:rPr>
          <w:rFonts w:ascii="Times New Roman" w:hAnsi="Times New Roman"/>
          <w:color w:val="000000"/>
          <w:sz w:val="28"/>
        </w:rPr>
        <w:t>(избранные главы).</w:t>
      </w:r>
      <w:bookmarkEnd w:id="28"/>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М. А. Булгаков.</w:t>
      </w:r>
      <w:r w:rsidRPr="0075124B">
        <w:rPr>
          <w:rFonts w:ascii="Times New Roman" w:hAnsi="Times New Roman"/>
          <w:color w:val="000000"/>
          <w:sz w:val="28"/>
        </w:rPr>
        <w:t xml:space="preserve"> ‌</w:t>
      </w:r>
      <w:bookmarkStart w:id="29" w:name="a01209a2-1aac-4c6b-8f05-e081bbd51ccf"/>
      <w:r w:rsidRPr="0075124B">
        <w:rPr>
          <w:rFonts w:ascii="Times New Roman" w:hAnsi="Times New Roman"/>
          <w:color w:val="000000"/>
          <w:sz w:val="28"/>
        </w:rPr>
        <w:t>Романы «Белая гвардия», «Мастер и Маргарита» (один роман по выбору).</w:t>
      </w:r>
      <w:bookmarkEnd w:id="29"/>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А. П. Платонов.</w:t>
      </w:r>
      <w:r w:rsidRPr="0075124B">
        <w:rPr>
          <w:rFonts w:ascii="Times New Roman" w:hAnsi="Times New Roman"/>
          <w:color w:val="000000"/>
          <w:sz w:val="28"/>
        </w:rPr>
        <w:t xml:space="preserve"> Рассказы и повести ‌</w:t>
      </w:r>
      <w:bookmarkStart w:id="30" w:name="25a48876-cee0-447d-87e6-2c57c5a3c824"/>
      <w:r w:rsidRPr="0075124B">
        <w:rPr>
          <w:rFonts w:ascii="Times New Roman" w:hAnsi="Times New Roman"/>
          <w:color w:val="000000"/>
          <w:sz w:val="28"/>
        </w:rPr>
        <w:t>(одно произведение по выбору). Например, «В прекрасном и яростном мире», «Котлован», «Возвращение» и др.</w:t>
      </w:r>
      <w:bookmarkEnd w:id="30"/>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А. Т. Твардовский.</w:t>
      </w:r>
      <w:r w:rsidRPr="0075124B">
        <w:rPr>
          <w:rFonts w:ascii="Times New Roman" w:hAnsi="Times New Roman"/>
          <w:color w:val="000000"/>
          <w:sz w:val="28"/>
        </w:rPr>
        <w:t xml:space="preserve"> Стихотворения ‌</w:t>
      </w:r>
      <w:bookmarkStart w:id="31" w:name="e43fd9ee-b72b-4d83-8ff1-d3337a300cbf"/>
      <w:r w:rsidRPr="0075124B">
        <w:rPr>
          <w:rFonts w:ascii="Times New Roman" w:hAnsi="Times New Roman"/>
          <w:color w:val="000000"/>
          <w:sz w:val="28"/>
        </w:rPr>
        <w:t xml:space="preserve">(не менее трёх по выбору). Например, «Вся суть в </w:t>
      </w:r>
      <w:proofErr w:type="gramStart"/>
      <w:r w:rsidRPr="0075124B">
        <w:rPr>
          <w:rFonts w:ascii="Times New Roman" w:hAnsi="Times New Roman"/>
          <w:color w:val="000000"/>
          <w:sz w:val="28"/>
        </w:rPr>
        <w:t>одном-единственном</w:t>
      </w:r>
      <w:proofErr w:type="gramEnd"/>
      <w:r w:rsidRPr="0075124B">
        <w:rPr>
          <w:rFonts w:ascii="Times New Roman" w:hAnsi="Times New Roman"/>
          <w:color w:val="000000"/>
          <w:sz w:val="28"/>
        </w:rPr>
        <w:t xml:space="preserve"> завете…», «Памяти матери» («В краю, куда их вывезли гуртом…»), «Я знаю, никакой моей вины…», «Дробится рваный цоколь монумента...» и др.</w:t>
      </w:r>
      <w:bookmarkEnd w:id="31"/>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Проза о Великой Отечественной войне</w:t>
      </w:r>
      <w:r w:rsidRPr="0075124B">
        <w:rPr>
          <w:rFonts w:ascii="Times New Roman" w:hAnsi="Times New Roman"/>
          <w:color w:val="000000"/>
          <w:sz w:val="28"/>
        </w:rPr>
        <w:t xml:space="preserve"> ‌</w:t>
      </w:r>
      <w:bookmarkStart w:id="32" w:name="58804967-2a76-494e-95cb-8abcf39ea1e4"/>
      <w:r w:rsidRPr="0075124B">
        <w:rPr>
          <w:rFonts w:ascii="Times New Roman" w:hAnsi="Times New Roman"/>
          <w:color w:val="000000"/>
          <w:sz w:val="28"/>
        </w:rPr>
        <w:t xml:space="preserve">(по одному произведению не менее чем двух писателей по выбору). </w:t>
      </w:r>
      <w:proofErr w:type="gramStart"/>
      <w:r w:rsidRPr="0075124B">
        <w:rPr>
          <w:rFonts w:ascii="Times New Roman" w:hAnsi="Times New Roman"/>
          <w:color w:val="000000"/>
          <w:sz w:val="28"/>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75124B">
        <w:rPr>
          <w:rFonts w:ascii="Times New Roman" w:hAnsi="Times New Roman"/>
          <w:color w:val="000000"/>
          <w:sz w:val="28"/>
        </w:rPr>
        <w:t xml:space="preserve"> Е. И. Носов «Красное вино победы», «Шопен, соната номер два»; С.С. Смирнов «Брестская крепость» и другие.</w:t>
      </w:r>
      <w:bookmarkEnd w:id="32"/>
      <w:r w:rsidRPr="0075124B">
        <w:rPr>
          <w:rFonts w:ascii="Times New Roman" w:hAnsi="Times New Roman"/>
          <w:color w:val="000000"/>
          <w:sz w:val="28"/>
        </w:rPr>
        <w:t>‌</w:t>
      </w:r>
    </w:p>
    <w:p w:rsidR="00FD6A90" w:rsidRPr="0075124B" w:rsidRDefault="005C4049">
      <w:pPr>
        <w:spacing w:after="0"/>
        <w:ind w:firstLine="600"/>
      </w:pPr>
      <w:r w:rsidRPr="0075124B">
        <w:rPr>
          <w:rFonts w:ascii="Times New Roman" w:hAnsi="Times New Roman"/>
          <w:b/>
          <w:color w:val="000000"/>
          <w:sz w:val="28"/>
        </w:rPr>
        <w:t>А.А. Фадеев.</w:t>
      </w:r>
      <w:r w:rsidRPr="0075124B">
        <w:rPr>
          <w:rFonts w:ascii="Times New Roman" w:hAnsi="Times New Roman"/>
          <w:color w:val="000000"/>
          <w:sz w:val="28"/>
        </w:rPr>
        <w:t xml:space="preserve"> Роман «Молодая гвардия».</w:t>
      </w:r>
    </w:p>
    <w:p w:rsidR="00FD6A90" w:rsidRPr="0075124B" w:rsidRDefault="005C4049">
      <w:pPr>
        <w:spacing w:after="0"/>
        <w:ind w:firstLine="600"/>
      </w:pPr>
      <w:r w:rsidRPr="0075124B">
        <w:rPr>
          <w:rFonts w:ascii="Times New Roman" w:hAnsi="Times New Roman"/>
          <w:b/>
          <w:color w:val="000000"/>
          <w:sz w:val="28"/>
        </w:rPr>
        <w:t>В.О. Богомолов.</w:t>
      </w:r>
      <w:r w:rsidRPr="0075124B">
        <w:rPr>
          <w:rFonts w:ascii="Times New Roman" w:hAnsi="Times New Roman"/>
          <w:color w:val="000000"/>
          <w:sz w:val="28"/>
        </w:rPr>
        <w:t xml:space="preserve"> Роман «В августе сорок четвёртого».</w:t>
      </w:r>
    </w:p>
    <w:p w:rsidR="00FD6A90" w:rsidRPr="0075124B" w:rsidRDefault="005C4049">
      <w:pPr>
        <w:spacing w:after="0"/>
        <w:ind w:firstLine="600"/>
        <w:jc w:val="both"/>
      </w:pPr>
      <w:r w:rsidRPr="0075124B">
        <w:rPr>
          <w:rFonts w:ascii="Times New Roman" w:hAnsi="Times New Roman"/>
          <w:color w:val="000000"/>
          <w:sz w:val="28"/>
        </w:rPr>
        <w:lastRenderedPageBreak/>
        <w:t>​</w:t>
      </w:r>
      <w:r w:rsidRPr="0075124B">
        <w:rPr>
          <w:rFonts w:ascii="Times New Roman" w:hAnsi="Times New Roman"/>
          <w:b/>
          <w:color w:val="000000"/>
          <w:sz w:val="28"/>
        </w:rPr>
        <w:t>Поэзия о Великой Отечественной войне.</w:t>
      </w:r>
      <w:r w:rsidRPr="0075124B">
        <w:rPr>
          <w:rFonts w:ascii="Times New Roman" w:hAnsi="Times New Roman"/>
          <w:color w:val="000000"/>
          <w:sz w:val="28"/>
        </w:rPr>
        <w:t xml:space="preserve"> Стихотворения ‌</w:t>
      </w:r>
      <w:bookmarkStart w:id="33" w:name="f48a819c-9518-499a-b498-179f3d51bef5"/>
      <w:r w:rsidRPr="0075124B">
        <w:rPr>
          <w:rFonts w:ascii="Times New Roman" w:hAnsi="Times New Roman"/>
          <w:color w:val="000000"/>
          <w:sz w:val="28"/>
        </w:rPr>
        <w:t xml:space="preserve">(по одному стихотворению не менее чем двух поэтов по выбору). Например, Ю. В. </w:t>
      </w:r>
      <w:proofErr w:type="spellStart"/>
      <w:r w:rsidRPr="0075124B">
        <w:rPr>
          <w:rFonts w:ascii="Times New Roman" w:hAnsi="Times New Roman"/>
          <w:color w:val="000000"/>
          <w:sz w:val="28"/>
        </w:rPr>
        <w:t>Друниной</w:t>
      </w:r>
      <w:proofErr w:type="spellEnd"/>
      <w:r w:rsidRPr="0075124B">
        <w:rPr>
          <w:rFonts w:ascii="Times New Roman" w:hAnsi="Times New Roman"/>
          <w:color w:val="000000"/>
          <w:sz w:val="28"/>
        </w:rPr>
        <w:t xml:space="preserve">, М. В. Исаковского, Ю. Д. </w:t>
      </w:r>
      <w:proofErr w:type="spellStart"/>
      <w:r w:rsidRPr="0075124B">
        <w:rPr>
          <w:rFonts w:ascii="Times New Roman" w:hAnsi="Times New Roman"/>
          <w:color w:val="000000"/>
          <w:sz w:val="28"/>
        </w:rPr>
        <w:t>Левитанского</w:t>
      </w:r>
      <w:proofErr w:type="spellEnd"/>
      <w:r w:rsidRPr="0075124B">
        <w:rPr>
          <w:rFonts w:ascii="Times New Roman" w:hAnsi="Times New Roman"/>
          <w:color w:val="000000"/>
          <w:sz w:val="28"/>
        </w:rPr>
        <w:t>, С. С. Орлова, Д. С. Самойлова, К. М. Симонова, Б. А. Слуцкого и др.</w:t>
      </w:r>
      <w:bookmarkEnd w:id="33"/>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Драматургия о Великой Отечественной войне.</w:t>
      </w:r>
      <w:r w:rsidRPr="0075124B">
        <w:rPr>
          <w:rFonts w:ascii="Times New Roman" w:hAnsi="Times New Roman"/>
          <w:color w:val="000000"/>
          <w:sz w:val="28"/>
        </w:rPr>
        <w:t xml:space="preserve"> Пьесы ‌</w:t>
      </w:r>
      <w:bookmarkStart w:id="34" w:name="d1f07fc4-c182-45e4-91ca-997381011912"/>
      <w:r w:rsidRPr="0075124B">
        <w:rPr>
          <w:rFonts w:ascii="Times New Roman" w:hAnsi="Times New Roman"/>
          <w:color w:val="000000"/>
          <w:sz w:val="28"/>
        </w:rPr>
        <w:t>(одно произведение по выбору). Например, В. С. Розов «Вечно живые» и др.</w:t>
      </w:r>
      <w:bookmarkEnd w:id="34"/>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Б. Л. Пастернак. </w:t>
      </w:r>
      <w:r w:rsidRPr="0075124B">
        <w:rPr>
          <w:rFonts w:ascii="Times New Roman" w:hAnsi="Times New Roman"/>
          <w:color w:val="000000"/>
          <w:sz w:val="28"/>
        </w:rPr>
        <w:t>Стихотворения ‌</w:t>
      </w:r>
      <w:bookmarkStart w:id="35" w:name="e05951b0-befb-46a2-8c50-49a193644027"/>
      <w:r w:rsidRPr="0075124B">
        <w:rPr>
          <w:rFonts w:ascii="Times New Roman" w:hAnsi="Times New Roman"/>
          <w:color w:val="000000"/>
          <w:sz w:val="28"/>
        </w:rPr>
        <w:t xml:space="preserve">(не менее трёх по выбору). Например, «Февраль. </w:t>
      </w:r>
      <w:proofErr w:type="gramStart"/>
      <w:r w:rsidRPr="0075124B">
        <w:rPr>
          <w:rFonts w:ascii="Times New Roman" w:hAnsi="Times New Roman"/>
          <w:color w:val="000000"/>
          <w:sz w:val="28"/>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b/>
          <w:color w:val="000000"/>
          <w:sz w:val="28"/>
        </w:rPr>
        <w:t xml:space="preserve">А. И. Солженицын. </w:t>
      </w:r>
      <w:r w:rsidRPr="0075124B">
        <w:rPr>
          <w:rFonts w:ascii="Times New Roman" w:hAnsi="Times New Roman"/>
          <w:color w:val="000000"/>
          <w:sz w:val="28"/>
        </w:rPr>
        <w:t>Произведения «Один день Ивана Денисовича», «Архипелаг ГУЛАГ» ‌</w:t>
      </w:r>
      <w:bookmarkStart w:id="36" w:name="40e0b069-38d7-4e66-acc8-19c4efada76d"/>
      <w:r w:rsidRPr="0075124B">
        <w:rPr>
          <w:rFonts w:ascii="Times New Roman" w:hAnsi="Times New Roman"/>
          <w:color w:val="000000"/>
          <w:sz w:val="28"/>
        </w:rPr>
        <w:t xml:space="preserve">(фрагменты книги по выбору, например, глава «Поэзия под плитой, </w:t>
      </w:r>
      <w:proofErr w:type="gramStart"/>
      <w:r w:rsidRPr="0075124B">
        <w:rPr>
          <w:rFonts w:ascii="Times New Roman" w:hAnsi="Times New Roman"/>
          <w:color w:val="000000"/>
          <w:sz w:val="28"/>
        </w:rPr>
        <w:t>правда</w:t>
      </w:r>
      <w:proofErr w:type="gramEnd"/>
      <w:r w:rsidRPr="0075124B">
        <w:rPr>
          <w:rFonts w:ascii="Times New Roman" w:hAnsi="Times New Roman"/>
          <w:color w:val="000000"/>
          <w:sz w:val="28"/>
        </w:rPr>
        <w:t xml:space="preserve"> под камнем»).</w:t>
      </w:r>
      <w:bookmarkEnd w:id="3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В. М. Шукшин. </w:t>
      </w:r>
      <w:r w:rsidRPr="0075124B">
        <w:rPr>
          <w:rFonts w:ascii="Times New Roman" w:hAnsi="Times New Roman"/>
          <w:color w:val="000000"/>
          <w:sz w:val="28"/>
        </w:rPr>
        <w:t>Рассказы ‌</w:t>
      </w:r>
      <w:bookmarkStart w:id="37" w:name="96097b17-78a2-41f3-bf71-7c88cdcb7e0e"/>
      <w:r w:rsidRPr="0075124B">
        <w:rPr>
          <w:rFonts w:ascii="Times New Roman" w:hAnsi="Times New Roman"/>
          <w:color w:val="000000"/>
          <w:sz w:val="28"/>
        </w:rPr>
        <w:t>(не менее двух по выбору). Например, «Срезал», «Обида», «Микроскоп», «Мастер», «Крепкий мужик», «Сапожки» и др.</w:t>
      </w:r>
      <w:bookmarkEnd w:id="37"/>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В. Г. Распутин.</w:t>
      </w:r>
      <w:r w:rsidRPr="0075124B">
        <w:rPr>
          <w:rFonts w:ascii="Times New Roman" w:hAnsi="Times New Roman"/>
          <w:color w:val="000000"/>
          <w:sz w:val="28"/>
        </w:rPr>
        <w:t xml:space="preserve"> Рассказы и повести ‌</w:t>
      </w:r>
      <w:bookmarkStart w:id="38" w:name="171eceb7-50cc-4c35-88cb-6562fda34129"/>
      <w:r w:rsidRPr="0075124B">
        <w:rPr>
          <w:rFonts w:ascii="Times New Roman" w:hAnsi="Times New Roman"/>
          <w:color w:val="000000"/>
          <w:sz w:val="28"/>
        </w:rPr>
        <w:t xml:space="preserve">(не менее одного произведения по выбору). Например, «Живи и помни», «Прощание с </w:t>
      </w:r>
      <w:proofErr w:type="gramStart"/>
      <w:r w:rsidRPr="0075124B">
        <w:rPr>
          <w:rFonts w:ascii="Times New Roman" w:hAnsi="Times New Roman"/>
          <w:color w:val="000000"/>
          <w:sz w:val="28"/>
        </w:rPr>
        <w:t>Матёрой</w:t>
      </w:r>
      <w:proofErr w:type="gramEnd"/>
      <w:r w:rsidRPr="0075124B">
        <w:rPr>
          <w:rFonts w:ascii="Times New Roman" w:hAnsi="Times New Roman"/>
          <w:color w:val="000000"/>
          <w:sz w:val="28"/>
        </w:rPr>
        <w:t>» и др.</w:t>
      </w:r>
      <w:bookmarkEnd w:id="38"/>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Н. М. Рубцов.</w:t>
      </w:r>
      <w:r w:rsidRPr="0075124B">
        <w:rPr>
          <w:rFonts w:ascii="Times New Roman" w:hAnsi="Times New Roman"/>
          <w:color w:val="000000"/>
          <w:sz w:val="28"/>
        </w:rPr>
        <w:t xml:space="preserve"> Стихотворения ‌</w:t>
      </w:r>
      <w:bookmarkStart w:id="39" w:name="f836bd4d-5188-4c24-bd4f-13c2d95b835a"/>
      <w:r w:rsidRPr="0075124B">
        <w:rPr>
          <w:rFonts w:ascii="Times New Roman" w:hAnsi="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И. А. Бродский. </w:t>
      </w:r>
      <w:r w:rsidRPr="0075124B">
        <w:rPr>
          <w:rFonts w:ascii="Times New Roman" w:hAnsi="Times New Roman"/>
          <w:color w:val="000000"/>
          <w:sz w:val="28"/>
        </w:rPr>
        <w:t>Стихотворения ‌</w:t>
      </w:r>
      <w:bookmarkStart w:id="40" w:name="468b4dfc-87f1-48b5-ba78-fe3973b0cefa"/>
      <w:r w:rsidRPr="0075124B">
        <w:rPr>
          <w:rFonts w:ascii="Times New Roman" w:hAnsi="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Проза второй половины </w:t>
      </w:r>
      <w:r>
        <w:rPr>
          <w:rFonts w:ascii="Times New Roman" w:hAnsi="Times New Roman"/>
          <w:b/>
          <w:color w:val="000000"/>
          <w:sz w:val="28"/>
        </w:rPr>
        <w:t>XX</w:t>
      </w:r>
      <w:r w:rsidRPr="0075124B">
        <w:rPr>
          <w:rFonts w:ascii="Times New Roman" w:hAnsi="Times New Roman"/>
          <w:b/>
          <w:color w:val="000000"/>
          <w:sz w:val="28"/>
        </w:rPr>
        <w:t xml:space="preserve"> – начала </w:t>
      </w:r>
      <w:r>
        <w:rPr>
          <w:rFonts w:ascii="Times New Roman" w:hAnsi="Times New Roman"/>
          <w:b/>
          <w:color w:val="000000"/>
          <w:sz w:val="28"/>
        </w:rPr>
        <w:t>XXI</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Рассказы, повести, романы ‌</w:t>
      </w:r>
      <w:bookmarkStart w:id="41" w:name="a9bd0db2-65ed-403c-87bb-1535b0e82951"/>
      <w:r w:rsidRPr="0075124B">
        <w:rPr>
          <w:rFonts w:ascii="Times New Roman" w:hAnsi="Times New Roman"/>
          <w:color w:val="000000"/>
          <w:sz w:val="28"/>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75124B">
        <w:rPr>
          <w:rFonts w:ascii="Times New Roman" w:hAnsi="Times New Roman"/>
          <w:color w:val="000000"/>
          <w:sz w:val="28"/>
        </w:rPr>
        <w:t>Бобришный</w:t>
      </w:r>
      <w:proofErr w:type="spellEnd"/>
      <w:r w:rsidRPr="0075124B">
        <w:rPr>
          <w:rFonts w:ascii="Times New Roman" w:hAnsi="Times New Roman"/>
          <w:color w:val="000000"/>
          <w:sz w:val="28"/>
        </w:rPr>
        <w:t xml:space="preserve"> </w:t>
      </w:r>
      <w:proofErr w:type="spellStart"/>
      <w:proofErr w:type="gramStart"/>
      <w:r w:rsidRPr="0075124B">
        <w:rPr>
          <w:rFonts w:ascii="Times New Roman" w:hAnsi="Times New Roman"/>
          <w:color w:val="000000"/>
          <w:sz w:val="28"/>
        </w:rPr>
        <w:t>угор</w:t>
      </w:r>
      <w:proofErr w:type="spellEnd"/>
      <w:r w:rsidRPr="0075124B">
        <w:rPr>
          <w:rFonts w:ascii="Times New Roman" w:hAnsi="Times New Roman"/>
          <w:color w:val="000000"/>
          <w:sz w:val="28"/>
        </w:rPr>
        <w:t>» и</w:t>
      </w:r>
      <w:proofErr w:type="gramEnd"/>
      <w:r w:rsidRPr="0075124B">
        <w:rPr>
          <w:rFonts w:ascii="Times New Roman" w:hAnsi="Times New Roman"/>
          <w:color w:val="000000"/>
          <w:sz w:val="28"/>
        </w:rPr>
        <w:t xml:space="preserve"> др.); Г. Н. </w:t>
      </w:r>
      <w:proofErr w:type="spellStart"/>
      <w:r w:rsidRPr="0075124B">
        <w:rPr>
          <w:rFonts w:ascii="Times New Roman" w:hAnsi="Times New Roman"/>
          <w:color w:val="000000"/>
          <w:sz w:val="28"/>
        </w:rPr>
        <w:t>Владимов</w:t>
      </w:r>
      <w:proofErr w:type="spellEnd"/>
      <w:r w:rsidRPr="0075124B">
        <w:rPr>
          <w:rFonts w:ascii="Times New Roman" w:hAnsi="Times New Roman"/>
          <w:color w:val="000000"/>
          <w:sz w:val="28"/>
        </w:rPr>
        <w:t xml:space="preserve"> («Верный Руслан»); </w:t>
      </w:r>
      <w:proofErr w:type="gramStart"/>
      <w:r w:rsidRPr="0075124B">
        <w:rPr>
          <w:rFonts w:ascii="Times New Roman" w:hAnsi="Times New Roman"/>
          <w:color w:val="000000"/>
          <w:sz w:val="28"/>
        </w:rPr>
        <w:t>Ф. А. Искандер (роман в рассказах «</w:t>
      </w:r>
      <w:proofErr w:type="spellStart"/>
      <w:r w:rsidRPr="0075124B">
        <w:rPr>
          <w:rFonts w:ascii="Times New Roman" w:hAnsi="Times New Roman"/>
          <w:color w:val="000000"/>
          <w:sz w:val="28"/>
        </w:rPr>
        <w:t>Сандро</w:t>
      </w:r>
      <w:proofErr w:type="spellEnd"/>
      <w:r w:rsidRPr="0075124B">
        <w:rPr>
          <w:rFonts w:ascii="Times New Roman" w:hAnsi="Times New Roman"/>
          <w:color w:val="000000"/>
          <w:sz w:val="28"/>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75124B">
        <w:rPr>
          <w:rFonts w:ascii="Times New Roman" w:hAnsi="Times New Roman"/>
          <w:color w:val="000000"/>
          <w:sz w:val="28"/>
        </w:rPr>
        <w:t>Прилепин</w:t>
      </w:r>
      <w:proofErr w:type="spellEnd"/>
      <w:r w:rsidRPr="0075124B">
        <w:rPr>
          <w:rFonts w:ascii="Times New Roman" w:hAnsi="Times New Roman"/>
          <w:color w:val="000000"/>
          <w:sz w:val="28"/>
        </w:rPr>
        <w:t xml:space="preserve"> (рассказ «Белый квадрат» и др.); А. Н. и Б. Н. Стругацкие (повесть «Пикник на обочине» и др.);</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Ю. В. Трифонов (повести «Обмен», «Другая жизнь», </w:t>
      </w:r>
      <w:r w:rsidRPr="0075124B">
        <w:rPr>
          <w:rFonts w:ascii="Times New Roman" w:hAnsi="Times New Roman"/>
          <w:color w:val="000000"/>
          <w:sz w:val="28"/>
        </w:rPr>
        <w:lastRenderedPageBreak/>
        <w:t>«Дом на набережной» и др.); В. Т. Шаламов («Колымские рассказы», например, «Одиночный замер», «Инжектор», «За письмом» и др.) и др.</w:t>
      </w:r>
      <w:bookmarkEnd w:id="41"/>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75124B">
        <w:rPr>
          <w:rFonts w:ascii="Times New Roman" w:hAnsi="Times New Roman"/>
          <w:b/>
          <w:color w:val="000000"/>
          <w:sz w:val="28"/>
        </w:rPr>
        <w:t xml:space="preserve"> – начала </w:t>
      </w:r>
      <w:r>
        <w:rPr>
          <w:rFonts w:ascii="Times New Roman" w:hAnsi="Times New Roman"/>
          <w:b/>
          <w:color w:val="000000"/>
          <w:sz w:val="28"/>
        </w:rPr>
        <w:t>XXI</w:t>
      </w:r>
      <w:r w:rsidRPr="0075124B">
        <w:rPr>
          <w:rFonts w:ascii="Times New Roman" w:hAnsi="Times New Roman"/>
          <w:b/>
          <w:color w:val="000000"/>
          <w:sz w:val="28"/>
        </w:rPr>
        <w:t xml:space="preserve"> века. </w:t>
      </w:r>
      <w:r w:rsidRPr="0075124B">
        <w:rPr>
          <w:rFonts w:ascii="Times New Roman" w:hAnsi="Times New Roman"/>
          <w:color w:val="000000"/>
          <w:sz w:val="28"/>
        </w:rPr>
        <w:t>Стихотворения ‌</w:t>
      </w:r>
      <w:bookmarkStart w:id="42" w:name="bb14c4f4-bbfd-4b95-acac-dee391bb27d2"/>
      <w:r w:rsidRPr="0075124B">
        <w:rPr>
          <w:rFonts w:ascii="Times New Roman" w:hAnsi="Times New Roman"/>
          <w:color w:val="000000"/>
          <w:sz w:val="28"/>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75124B">
        <w:rPr>
          <w:rFonts w:ascii="Times New Roman" w:hAnsi="Times New Roman"/>
          <w:color w:val="000000"/>
          <w:sz w:val="28"/>
        </w:rPr>
        <w:t>Кибирова</w:t>
      </w:r>
      <w:proofErr w:type="spellEnd"/>
      <w:r w:rsidRPr="0075124B">
        <w:rPr>
          <w:rFonts w:ascii="Times New Roman" w:hAnsi="Times New Roman"/>
          <w:color w:val="000000"/>
          <w:sz w:val="28"/>
        </w:rPr>
        <w:t xml:space="preserve">, Ю. П. Кузнецова, А. С. Кушнера, Л. Н. Мартынова, Б. Ш. Окуджавы, Р. И. Рождественского, А. А. Тарковского, О. Г. </w:t>
      </w:r>
      <w:proofErr w:type="spellStart"/>
      <w:r w:rsidRPr="0075124B">
        <w:rPr>
          <w:rFonts w:ascii="Times New Roman" w:hAnsi="Times New Roman"/>
          <w:color w:val="000000"/>
          <w:sz w:val="28"/>
        </w:rPr>
        <w:t>Чухонцева</w:t>
      </w:r>
      <w:proofErr w:type="spellEnd"/>
      <w:r w:rsidRPr="0075124B">
        <w:rPr>
          <w:rFonts w:ascii="Times New Roman" w:hAnsi="Times New Roman"/>
          <w:color w:val="000000"/>
          <w:sz w:val="28"/>
        </w:rPr>
        <w:t xml:space="preserve"> и др.</w:t>
      </w:r>
      <w:bookmarkEnd w:id="42"/>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Драматургия второй половины ХХ – начала </w:t>
      </w:r>
      <w:r>
        <w:rPr>
          <w:rFonts w:ascii="Times New Roman" w:hAnsi="Times New Roman"/>
          <w:b/>
          <w:color w:val="000000"/>
          <w:sz w:val="28"/>
        </w:rPr>
        <w:t>XXI</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Пьесы ‌</w:t>
      </w:r>
      <w:bookmarkStart w:id="43" w:name="fb12df69-ed8f-48ab-8ca6-a57ef48d4a76"/>
      <w:r w:rsidRPr="0075124B">
        <w:rPr>
          <w:rFonts w:ascii="Times New Roman" w:hAnsi="Times New Roman"/>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3"/>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Литература народов России</w:t>
      </w:r>
      <w:r w:rsidRPr="0075124B">
        <w:rPr>
          <w:rFonts w:ascii="Times New Roman" w:hAnsi="Times New Roman"/>
          <w:color w:val="000000"/>
          <w:sz w:val="28"/>
        </w:rPr>
        <w:t xml:space="preserve"> </w:t>
      </w:r>
    </w:p>
    <w:p w:rsidR="00FD6A90" w:rsidRPr="0075124B" w:rsidRDefault="005C4049">
      <w:pPr>
        <w:spacing w:after="0"/>
        <w:ind w:firstLine="600"/>
        <w:jc w:val="both"/>
      </w:pPr>
      <w:r w:rsidRPr="0075124B">
        <w:rPr>
          <w:rFonts w:ascii="Times New Roman" w:hAnsi="Times New Roman"/>
          <w:color w:val="000000"/>
          <w:sz w:val="28"/>
        </w:rPr>
        <w:t>Рассказы, повести, стихотворения ‌</w:t>
      </w:r>
      <w:bookmarkStart w:id="44" w:name="0f0c6efd-2243-4e7b-a9e6-610ded4f8ba6"/>
      <w:r w:rsidRPr="0075124B">
        <w:rPr>
          <w:rFonts w:ascii="Times New Roman" w:hAnsi="Times New Roman"/>
          <w:color w:val="000000"/>
          <w:sz w:val="28"/>
        </w:rPr>
        <w:t xml:space="preserve">(не менее одного произведения по выбору). Например, рассказ Ю. </w:t>
      </w:r>
      <w:proofErr w:type="spellStart"/>
      <w:r w:rsidRPr="0075124B">
        <w:rPr>
          <w:rFonts w:ascii="Times New Roman" w:hAnsi="Times New Roman"/>
          <w:color w:val="000000"/>
          <w:sz w:val="28"/>
        </w:rPr>
        <w:t>Рытхэу</w:t>
      </w:r>
      <w:proofErr w:type="spellEnd"/>
      <w:r w:rsidRPr="0075124B">
        <w:rPr>
          <w:rFonts w:ascii="Times New Roman" w:hAnsi="Times New Roman"/>
          <w:color w:val="000000"/>
          <w:sz w:val="28"/>
        </w:rPr>
        <w:t xml:space="preserve"> «Хранитель огня»; повесть Ю. </w:t>
      </w:r>
      <w:proofErr w:type="spellStart"/>
      <w:r w:rsidRPr="0075124B">
        <w:rPr>
          <w:rFonts w:ascii="Times New Roman" w:hAnsi="Times New Roman"/>
          <w:color w:val="000000"/>
          <w:sz w:val="28"/>
        </w:rPr>
        <w:t>Шесталова</w:t>
      </w:r>
      <w:proofErr w:type="spellEnd"/>
      <w:r w:rsidRPr="0075124B">
        <w:rPr>
          <w:rFonts w:ascii="Times New Roman" w:hAnsi="Times New Roman"/>
          <w:color w:val="000000"/>
          <w:sz w:val="28"/>
        </w:rPr>
        <w:t xml:space="preserve"> «Синий ветер </w:t>
      </w:r>
      <w:proofErr w:type="spellStart"/>
      <w:r w:rsidRPr="0075124B">
        <w:rPr>
          <w:rFonts w:ascii="Times New Roman" w:hAnsi="Times New Roman"/>
          <w:color w:val="000000"/>
          <w:sz w:val="28"/>
        </w:rPr>
        <w:t>каслания</w:t>
      </w:r>
      <w:proofErr w:type="spellEnd"/>
      <w:r w:rsidRPr="0075124B">
        <w:rPr>
          <w:rFonts w:ascii="Times New Roman" w:hAnsi="Times New Roman"/>
          <w:color w:val="000000"/>
          <w:sz w:val="28"/>
        </w:rPr>
        <w:t xml:space="preserve">» и др.; стихотворения Г. </w:t>
      </w:r>
      <w:proofErr w:type="spellStart"/>
      <w:r w:rsidRPr="0075124B">
        <w:rPr>
          <w:rFonts w:ascii="Times New Roman" w:hAnsi="Times New Roman"/>
          <w:color w:val="000000"/>
          <w:sz w:val="28"/>
        </w:rPr>
        <w:t>Айги</w:t>
      </w:r>
      <w:proofErr w:type="spellEnd"/>
      <w:r w:rsidRPr="0075124B">
        <w:rPr>
          <w:rFonts w:ascii="Times New Roman" w:hAnsi="Times New Roman"/>
          <w:color w:val="000000"/>
          <w:sz w:val="28"/>
        </w:rPr>
        <w:t xml:space="preserve">, Р. Гамзатова, М. </w:t>
      </w:r>
      <w:proofErr w:type="spellStart"/>
      <w:r w:rsidRPr="0075124B">
        <w:rPr>
          <w:rFonts w:ascii="Times New Roman" w:hAnsi="Times New Roman"/>
          <w:color w:val="000000"/>
          <w:sz w:val="28"/>
        </w:rPr>
        <w:t>Джалиля</w:t>
      </w:r>
      <w:proofErr w:type="spellEnd"/>
      <w:r w:rsidRPr="0075124B">
        <w:rPr>
          <w:rFonts w:ascii="Times New Roman" w:hAnsi="Times New Roman"/>
          <w:color w:val="000000"/>
          <w:sz w:val="28"/>
        </w:rPr>
        <w:t xml:space="preserve">, М. </w:t>
      </w:r>
      <w:proofErr w:type="spellStart"/>
      <w:r w:rsidRPr="0075124B">
        <w:rPr>
          <w:rFonts w:ascii="Times New Roman" w:hAnsi="Times New Roman"/>
          <w:color w:val="000000"/>
          <w:sz w:val="28"/>
        </w:rPr>
        <w:t>Карима</w:t>
      </w:r>
      <w:proofErr w:type="spellEnd"/>
      <w:r w:rsidRPr="0075124B">
        <w:rPr>
          <w:rFonts w:ascii="Times New Roman" w:hAnsi="Times New Roman"/>
          <w:color w:val="000000"/>
          <w:sz w:val="28"/>
        </w:rPr>
        <w:t>, Д. Кугультинова, К. Кулиева и др.</w:t>
      </w:r>
      <w:bookmarkEnd w:id="44"/>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Зарубежная литература</w:t>
      </w:r>
    </w:p>
    <w:p w:rsidR="00FD6A90" w:rsidRPr="0075124B" w:rsidRDefault="005C4049">
      <w:pPr>
        <w:spacing w:after="0"/>
        <w:ind w:firstLine="600"/>
        <w:jc w:val="both"/>
      </w:pPr>
      <w:r w:rsidRPr="0075124B">
        <w:rPr>
          <w:rFonts w:ascii="Times New Roman" w:hAnsi="Times New Roman"/>
          <w:b/>
          <w:color w:val="000000"/>
          <w:sz w:val="28"/>
        </w:rPr>
        <w:t xml:space="preserve">Зарубежная проза </w:t>
      </w:r>
      <w:r>
        <w:rPr>
          <w:rFonts w:ascii="Times New Roman" w:hAnsi="Times New Roman"/>
          <w:b/>
          <w:color w:val="000000"/>
          <w:sz w:val="28"/>
        </w:rPr>
        <w:t>XX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45" w:name="3424e6a4-3ee0-472d-acee-634ba8415114"/>
      <w:r w:rsidRPr="0075124B">
        <w:rPr>
          <w:rFonts w:ascii="Times New Roman" w:hAnsi="Times New Roman"/>
          <w:color w:val="000000"/>
          <w:sz w:val="28"/>
        </w:rPr>
        <w:t xml:space="preserve">(не менее одного произведения по выбору). </w:t>
      </w:r>
      <w:proofErr w:type="gramStart"/>
      <w:r w:rsidRPr="0075124B">
        <w:rPr>
          <w:rFonts w:ascii="Times New Roman" w:hAnsi="Times New Roman"/>
          <w:color w:val="000000"/>
          <w:sz w:val="28"/>
        </w:rPr>
        <w:t xml:space="preserve">Например, произведения Р. </w:t>
      </w:r>
      <w:proofErr w:type="spellStart"/>
      <w:r w:rsidRPr="0075124B">
        <w:rPr>
          <w:rFonts w:ascii="Times New Roman" w:hAnsi="Times New Roman"/>
          <w:color w:val="000000"/>
          <w:sz w:val="28"/>
        </w:rPr>
        <w:t>Брэдбери</w:t>
      </w:r>
      <w:proofErr w:type="spellEnd"/>
      <w:r w:rsidRPr="0075124B">
        <w:rPr>
          <w:rFonts w:ascii="Times New Roman" w:hAnsi="Times New Roman"/>
          <w:color w:val="000000"/>
          <w:sz w:val="28"/>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5"/>
      <w:r w:rsidRPr="0075124B">
        <w:rPr>
          <w:rFonts w:ascii="Times New Roman" w:hAnsi="Times New Roman"/>
          <w:color w:val="000000"/>
          <w:sz w:val="28"/>
        </w:rPr>
        <w:t>‌</w:t>
      </w:r>
      <w:proofErr w:type="gramEnd"/>
    </w:p>
    <w:p w:rsidR="00FD6A90" w:rsidRPr="0075124B" w:rsidRDefault="005C4049">
      <w:pPr>
        <w:spacing w:after="0"/>
        <w:ind w:firstLine="600"/>
        <w:jc w:val="both"/>
      </w:pPr>
      <w:r w:rsidRPr="0075124B">
        <w:rPr>
          <w:rFonts w:ascii="Times New Roman" w:hAnsi="Times New Roman"/>
          <w:b/>
          <w:color w:val="000000"/>
          <w:sz w:val="28"/>
        </w:rPr>
        <w:t xml:space="preserve">Зарубежная поэзия </w:t>
      </w:r>
      <w:r>
        <w:rPr>
          <w:rFonts w:ascii="Times New Roman" w:hAnsi="Times New Roman"/>
          <w:b/>
          <w:color w:val="000000"/>
          <w:sz w:val="28"/>
        </w:rPr>
        <w:t>XX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46" w:name="dc44d0ad-ef88-4d21-8f36-1efedb242d66"/>
      <w:r w:rsidRPr="0075124B">
        <w:rPr>
          <w:rFonts w:ascii="Times New Roman" w:hAnsi="Times New Roman"/>
          <w:color w:val="000000"/>
          <w:sz w:val="28"/>
        </w:rPr>
        <w:t>(не менее двух стихотворений одного из поэтов по выбору). Например, стихотворения Г. Аполлинера, Т. С. Элиота и др.</w:t>
      </w:r>
      <w:bookmarkEnd w:id="46"/>
      <w:r w:rsidRPr="0075124B">
        <w:rPr>
          <w:rFonts w:ascii="Times New Roman" w:hAnsi="Times New Roman"/>
          <w:color w:val="000000"/>
          <w:sz w:val="28"/>
        </w:rPr>
        <w:t>‌</w:t>
      </w:r>
    </w:p>
    <w:p w:rsidR="00FD6A90" w:rsidRPr="0075124B" w:rsidRDefault="005C4049">
      <w:pPr>
        <w:spacing w:after="0"/>
        <w:ind w:firstLine="600"/>
        <w:jc w:val="both"/>
      </w:pPr>
      <w:r w:rsidRPr="0075124B">
        <w:rPr>
          <w:rFonts w:ascii="Times New Roman" w:hAnsi="Times New Roman"/>
          <w:b/>
          <w:color w:val="000000"/>
          <w:sz w:val="28"/>
        </w:rPr>
        <w:t xml:space="preserve">Зарубежная драматургия </w:t>
      </w:r>
      <w:r>
        <w:rPr>
          <w:rFonts w:ascii="Times New Roman" w:hAnsi="Times New Roman"/>
          <w:b/>
          <w:color w:val="000000"/>
          <w:sz w:val="28"/>
        </w:rPr>
        <w:t>XX</w:t>
      </w:r>
      <w:r w:rsidRPr="0075124B">
        <w:rPr>
          <w:rFonts w:ascii="Times New Roman" w:hAnsi="Times New Roman"/>
          <w:b/>
          <w:color w:val="000000"/>
          <w:sz w:val="28"/>
        </w:rPr>
        <w:t xml:space="preserve"> века</w:t>
      </w:r>
      <w:r w:rsidRPr="0075124B">
        <w:rPr>
          <w:rFonts w:ascii="Times New Roman" w:hAnsi="Times New Roman"/>
          <w:color w:val="000000"/>
          <w:sz w:val="28"/>
        </w:rPr>
        <w:t xml:space="preserve"> ‌</w:t>
      </w:r>
      <w:bookmarkStart w:id="47" w:name="ad5ca050-f670-442b-9bbe-1faa7299b5ae"/>
      <w:r w:rsidRPr="0075124B">
        <w:rPr>
          <w:rFonts w:ascii="Times New Roman" w:hAnsi="Times New Roman"/>
          <w:color w:val="000000"/>
          <w:sz w:val="28"/>
        </w:rPr>
        <w:t xml:space="preserve">(не менее одного произведения по выбору). </w:t>
      </w:r>
      <w:proofErr w:type="gramStart"/>
      <w:r w:rsidRPr="0075124B">
        <w:rPr>
          <w:rFonts w:ascii="Times New Roman" w:hAnsi="Times New Roman"/>
          <w:color w:val="000000"/>
          <w:sz w:val="28"/>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5124B">
        <w:rPr>
          <w:rFonts w:ascii="Times New Roman" w:hAnsi="Times New Roman"/>
          <w:color w:val="000000"/>
          <w:sz w:val="28"/>
        </w:rPr>
        <w:t>Пигмалион</w:t>
      </w:r>
      <w:proofErr w:type="spellEnd"/>
      <w:r w:rsidRPr="0075124B">
        <w:rPr>
          <w:rFonts w:ascii="Times New Roman" w:hAnsi="Times New Roman"/>
          <w:color w:val="000000"/>
          <w:sz w:val="28"/>
        </w:rPr>
        <w:t>» и др.</w:t>
      </w:r>
      <w:bookmarkEnd w:id="47"/>
      <w:r w:rsidRPr="0075124B">
        <w:rPr>
          <w:rFonts w:ascii="Times New Roman" w:hAnsi="Times New Roman"/>
          <w:color w:val="000000"/>
          <w:sz w:val="28"/>
        </w:rPr>
        <w:t>‌‌</w:t>
      </w:r>
      <w:proofErr w:type="gramEnd"/>
    </w:p>
    <w:p w:rsidR="00FD6A90" w:rsidRPr="0075124B" w:rsidRDefault="00FD6A90">
      <w:pPr>
        <w:sectPr w:rsidR="00FD6A90" w:rsidRPr="0075124B">
          <w:pgSz w:w="11906" w:h="16383"/>
          <w:pgMar w:top="1134" w:right="850" w:bottom="1134" w:left="1701" w:header="720" w:footer="720" w:gutter="0"/>
          <w:cols w:space="720"/>
        </w:sectPr>
      </w:pPr>
    </w:p>
    <w:p w:rsidR="00FD6A90" w:rsidRPr="0075124B" w:rsidRDefault="005C4049">
      <w:pPr>
        <w:spacing w:after="0"/>
        <w:ind w:left="120"/>
      </w:pPr>
      <w:bookmarkStart w:id="48" w:name="block-18994010"/>
      <w:bookmarkEnd w:id="4"/>
      <w:r w:rsidRPr="0075124B">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rsidR="00FD6A90" w:rsidRPr="0075124B" w:rsidRDefault="00FD6A90">
      <w:pPr>
        <w:spacing w:after="0"/>
        <w:ind w:left="120"/>
      </w:pPr>
    </w:p>
    <w:p w:rsidR="00FD6A90" w:rsidRPr="0075124B" w:rsidRDefault="005C4049">
      <w:pPr>
        <w:spacing w:after="0"/>
        <w:ind w:firstLine="600"/>
        <w:jc w:val="both"/>
      </w:pPr>
      <w:r w:rsidRPr="0075124B">
        <w:rPr>
          <w:rFonts w:ascii="Times New Roman" w:hAnsi="Times New Roman"/>
          <w:color w:val="000000"/>
          <w:sz w:val="28"/>
        </w:rPr>
        <w:t xml:space="preserve">Изучение литературы в средней школе направлено на достижение </w:t>
      </w:r>
      <w:proofErr w:type="gramStart"/>
      <w:r w:rsidRPr="0075124B">
        <w:rPr>
          <w:rFonts w:ascii="Times New Roman" w:hAnsi="Times New Roman"/>
          <w:color w:val="000000"/>
          <w:sz w:val="28"/>
        </w:rPr>
        <w:t>обучающимися</w:t>
      </w:r>
      <w:proofErr w:type="gramEnd"/>
      <w:r w:rsidRPr="0075124B">
        <w:rPr>
          <w:rFonts w:ascii="Times New Roman" w:hAnsi="Times New Roman"/>
          <w:color w:val="000000"/>
          <w:sz w:val="28"/>
        </w:rPr>
        <w:t xml:space="preserve"> следующих личностных, </w:t>
      </w:r>
      <w:proofErr w:type="spellStart"/>
      <w:r w:rsidRPr="0075124B">
        <w:rPr>
          <w:rFonts w:ascii="Times New Roman" w:hAnsi="Times New Roman"/>
          <w:color w:val="000000"/>
          <w:sz w:val="28"/>
        </w:rPr>
        <w:t>метапредметных</w:t>
      </w:r>
      <w:proofErr w:type="spellEnd"/>
      <w:r w:rsidRPr="0075124B">
        <w:rPr>
          <w:rFonts w:ascii="Times New Roman" w:hAnsi="Times New Roman"/>
          <w:color w:val="000000"/>
          <w:sz w:val="28"/>
        </w:rPr>
        <w:t xml:space="preserve"> и предметных результатов освоения учебного предмета. </w:t>
      </w:r>
    </w:p>
    <w:p w:rsidR="00FD6A90" w:rsidRPr="0075124B" w:rsidRDefault="005C4049">
      <w:pPr>
        <w:spacing w:after="0"/>
        <w:ind w:firstLine="600"/>
      </w:pPr>
      <w:r w:rsidRPr="0075124B">
        <w:rPr>
          <w:rFonts w:ascii="Times New Roman" w:hAnsi="Times New Roman"/>
          <w:b/>
          <w:color w:val="000000"/>
          <w:sz w:val="28"/>
        </w:rPr>
        <w:t>ЛИЧНОСТНЫЕ РЕЗУЛЬТАТЫ</w:t>
      </w:r>
    </w:p>
    <w:p w:rsidR="00FD6A90" w:rsidRPr="0075124B" w:rsidRDefault="005C4049">
      <w:pPr>
        <w:spacing w:after="0"/>
        <w:ind w:firstLine="600"/>
        <w:jc w:val="both"/>
      </w:pPr>
      <w:proofErr w:type="gramStart"/>
      <w:r w:rsidRPr="0075124B">
        <w:rPr>
          <w:rFonts w:ascii="Times New Roman" w:hAnsi="Times New Roman"/>
          <w:b/>
          <w:color w:val="000000"/>
          <w:sz w:val="28"/>
        </w:rPr>
        <w:t>Личностные результаты освоения программы среднего общего образования по литературе</w:t>
      </w:r>
      <w:r w:rsidRPr="0075124B">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75124B">
        <w:rPr>
          <w:rFonts w:ascii="Times New Roman" w:hAnsi="Times New Roman"/>
          <w:color w:val="000000"/>
          <w:sz w:val="28"/>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D6A90" w:rsidRPr="0075124B" w:rsidRDefault="005C4049">
      <w:pPr>
        <w:spacing w:after="0"/>
        <w:ind w:firstLine="600"/>
        <w:jc w:val="both"/>
      </w:pPr>
      <w:proofErr w:type="gramStart"/>
      <w:r w:rsidRPr="0075124B">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FD6A90" w:rsidRDefault="005C4049">
      <w:pPr>
        <w:spacing w:after="0"/>
        <w:ind w:firstLine="600"/>
        <w:jc w:val="both"/>
      </w:pPr>
      <w:r>
        <w:rPr>
          <w:rFonts w:ascii="Times New Roman" w:hAnsi="Times New Roman"/>
          <w:color w:val="000000"/>
          <w:sz w:val="28"/>
        </w:rPr>
        <w:t>1) гражданского воспитания:</w:t>
      </w:r>
    </w:p>
    <w:p w:rsidR="00FD6A90" w:rsidRPr="0075124B" w:rsidRDefault="005C4049">
      <w:pPr>
        <w:numPr>
          <w:ilvl w:val="0"/>
          <w:numId w:val="1"/>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FD6A90" w:rsidRPr="0075124B" w:rsidRDefault="005C4049">
      <w:pPr>
        <w:numPr>
          <w:ilvl w:val="0"/>
          <w:numId w:val="1"/>
        </w:numPr>
        <w:spacing w:after="0"/>
        <w:jc w:val="both"/>
      </w:pPr>
      <w:r w:rsidRPr="0075124B">
        <w:rPr>
          <w:rFonts w:ascii="Times New Roman" w:hAnsi="Times New Roman"/>
          <w:color w:val="000000"/>
          <w:sz w:val="28"/>
        </w:rPr>
        <w:t>осознание своих конституционных прав и обязанностей, уважение закона и правопорядка;</w:t>
      </w:r>
    </w:p>
    <w:p w:rsidR="00FD6A90" w:rsidRPr="0075124B" w:rsidRDefault="005C4049">
      <w:pPr>
        <w:numPr>
          <w:ilvl w:val="0"/>
          <w:numId w:val="1"/>
        </w:numPr>
        <w:spacing w:after="0"/>
        <w:jc w:val="both"/>
      </w:pPr>
      <w:r w:rsidRPr="0075124B">
        <w:rPr>
          <w:rFonts w:ascii="Times New Roman" w:hAnsi="Times New Roman"/>
          <w:color w:val="000000"/>
          <w:sz w:val="28"/>
        </w:rPr>
        <w:t xml:space="preserve">принятие традиционных национальных, общечеловеческих </w:t>
      </w:r>
      <w:r w:rsidRPr="0075124B">
        <w:rPr>
          <w:rFonts w:ascii="Times New Roman" w:hAnsi="Times New Roman"/>
          <w:color w:val="000000"/>
          <w:spacing w:val="-2"/>
          <w:sz w:val="28"/>
        </w:rPr>
        <w:t>гуманистических, демократических, семейных ценностей, в том</w:t>
      </w:r>
      <w:r w:rsidRPr="0075124B">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rsidR="00FD6A90" w:rsidRPr="0075124B" w:rsidRDefault="005C4049">
      <w:pPr>
        <w:numPr>
          <w:ilvl w:val="0"/>
          <w:numId w:val="1"/>
        </w:numPr>
        <w:spacing w:after="0"/>
        <w:jc w:val="both"/>
      </w:pPr>
      <w:r w:rsidRPr="0075124B">
        <w:rPr>
          <w:rFonts w:ascii="Times New Roman" w:hAnsi="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D6A90" w:rsidRPr="0075124B" w:rsidRDefault="005C4049">
      <w:pPr>
        <w:numPr>
          <w:ilvl w:val="0"/>
          <w:numId w:val="1"/>
        </w:numPr>
        <w:spacing w:after="0"/>
        <w:jc w:val="both"/>
      </w:pPr>
      <w:r w:rsidRPr="0075124B">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FD6A90" w:rsidRPr="0075124B" w:rsidRDefault="005C4049">
      <w:pPr>
        <w:numPr>
          <w:ilvl w:val="0"/>
          <w:numId w:val="1"/>
        </w:numPr>
        <w:spacing w:after="0"/>
        <w:jc w:val="both"/>
      </w:pPr>
      <w:r w:rsidRPr="0075124B">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FD6A90" w:rsidRPr="0075124B" w:rsidRDefault="005C4049">
      <w:pPr>
        <w:numPr>
          <w:ilvl w:val="0"/>
          <w:numId w:val="1"/>
        </w:numPr>
        <w:spacing w:after="0"/>
        <w:jc w:val="both"/>
      </w:pPr>
      <w:r w:rsidRPr="0075124B">
        <w:rPr>
          <w:rFonts w:ascii="Times New Roman" w:hAnsi="Times New Roman"/>
          <w:color w:val="000000"/>
          <w:sz w:val="28"/>
        </w:rPr>
        <w:t>готовность к гуманитарной и волонтёрской деятельности;</w:t>
      </w:r>
    </w:p>
    <w:p w:rsidR="00FD6A90" w:rsidRDefault="005C4049">
      <w:pPr>
        <w:spacing w:after="0"/>
        <w:ind w:firstLine="600"/>
        <w:jc w:val="both"/>
      </w:pPr>
      <w:r>
        <w:rPr>
          <w:rFonts w:ascii="Times New Roman" w:hAnsi="Times New Roman"/>
          <w:color w:val="000000"/>
          <w:sz w:val="28"/>
        </w:rPr>
        <w:t>2) патриотического воспитания:</w:t>
      </w:r>
    </w:p>
    <w:p w:rsidR="00FD6A90" w:rsidRPr="0075124B" w:rsidRDefault="005C4049">
      <w:pPr>
        <w:numPr>
          <w:ilvl w:val="0"/>
          <w:numId w:val="2"/>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FD6A90" w:rsidRPr="0075124B" w:rsidRDefault="005C4049">
      <w:pPr>
        <w:numPr>
          <w:ilvl w:val="0"/>
          <w:numId w:val="2"/>
        </w:numPr>
        <w:spacing w:after="0"/>
        <w:jc w:val="both"/>
      </w:pPr>
      <w:r w:rsidRPr="0075124B">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FD6A90" w:rsidRPr="0075124B" w:rsidRDefault="005C4049">
      <w:pPr>
        <w:numPr>
          <w:ilvl w:val="0"/>
          <w:numId w:val="2"/>
        </w:numPr>
        <w:spacing w:after="0"/>
        <w:jc w:val="both"/>
      </w:pPr>
      <w:r w:rsidRPr="0075124B">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FD6A90" w:rsidRDefault="005C4049">
      <w:pPr>
        <w:spacing w:after="0"/>
        <w:ind w:firstLine="600"/>
        <w:jc w:val="both"/>
      </w:pPr>
      <w:r>
        <w:rPr>
          <w:rFonts w:ascii="Times New Roman" w:hAnsi="Times New Roman"/>
          <w:color w:val="000000"/>
          <w:sz w:val="28"/>
        </w:rPr>
        <w:t>3) духовно-нравственного воспитания:</w:t>
      </w:r>
    </w:p>
    <w:p w:rsidR="00FD6A90" w:rsidRPr="0075124B" w:rsidRDefault="005C4049">
      <w:pPr>
        <w:numPr>
          <w:ilvl w:val="0"/>
          <w:numId w:val="3"/>
        </w:numPr>
        <w:spacing w:after="0"/>
        <w:jc w:val="both"/>
      </w:pPr>
      <w:r w:rsidRPr="0075124B">
        <w:rPr>
          <w:rFonts w:ascii="Times New Roman" w:hAnsi="Times New Roman"/>
          <w:color w:val="000000"/>
          <w:sz w:val="28"/>
        </w:rPr>
        <w:t>осознание духовных ценностей российского народа;</w:t>
      </w:r>
    </w:p>
    <w:p w:rsidR="00FD6A90" w:rsidRPr="0075124B" w:rsidRDefault="005C4049">
      <w:pPr>
        <w:numPr>
          <w:ilvl w:val="0"/>
          <w:numId w:val="3"/>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нравственного сознания, этического поведения; </w:t>
      </w:r>
    </w:p>
    <w:p w:rsidR="00FD6A90" w:rsidRPr="0075124B" w:rsidRDefault="005C4049">
      <w:pPr>
        <w:numPr>
          <w:ilvl w:val="0"/>
          <w:numId w:val="3"/>
        </w:numPr>
        <w:spacing w:after="0"/>
        <w:jc w:val="both"/>
      </w:pPr>
      <w:r w:rsidRPr="0075124B">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FD6A90" w:rsidRPr="0075124B" w:rsidRDefault="005C4049">
      <w:pPr>
        <w:numPr>
          <w:ilvl w:val="0"/>
          <w:numId w:val="3"/>
        </w:numPr>
        <w:spacing w:after="0"/>
        <w:jc w:val="both"/>
      </w:pPr>
      <w:r w:rsidRPr="0075124B">
        <w:rPr>
          <w:rFonts w:ascii="Times New Roman" w:hAnsi="Times New Roman"/>
          <w:color w:val="000000"/>
          <w:sz w:val="28"/>
        </w:rPr>
        <w:t>осознание личного вклада в построение устойчивого будущего;</w:t>
      </w:r>
    </w:p>
    <w:p w:rsidR="00FD6A90" w:rsidRPr="0075124B" w:rsidRDefault="005C4049">
      <w:pPr>
        <w:numPr>
          <w:ilvl w:val="0"/>
          <w:numId w:val="3"/>
        </w:numPr>
        <w:spacing w:after="0"/>
        <w:jc w:val="both"/>
      </w:pPr>
      <w:r w:rsidRPr="0075124B">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FD6A90" w:rsidRDefault="005C4049">
      <w:pPr>
        <w:spacing w:after="0"/>
        <w:ind w:firstLine="600"/>
        <w:jc w:val="both"/>
      </w:pPr>
      <w:r>
        <w:rPr>
          <w:rFonts w:ascii="Times New Roman" w:hAnsi="Times New Roman"/>
          <w:color w:val="000000"/>
          <w:sz w:val="28"/>
        </w:rPr>
        <w:lastRenderedPageBreak/>
        <w:t>4) эстетического воспитания:</w:t>
      </w:r>
    </w:p>
    <w:p w:rsidR="00FD6A90" w:rsidRPr="0075124B" w:rsidRDefault="005C4049">
      <w:pPr>
        <w:numPr>
          <w:ilvl w:val="0"/>
          <w:numId w:val="4"/>
        </w:numPr>
        <w:spacing w:after="0"/>
        <w:jc w:val="both"/>
      </w:pPr>
      <w:r w:rsidRPr="0075124B">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FD6A90" w:rsidRPr="0075124B" w:rsidRDefault="005C4049">
      <w:pPr>
        <w:numPr>
          <w:ilvl w:val="0"/>
          <w:numId w:val="4"/>
        </w:numPr>
        <w:spacing w:after="0"/>
        <w:jc w:val="both"/>
      </w:pPr>
      <w:r w:rsidRPr="0075124B">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FD6A90" w:rsidRPr="0075124B" w:rsidRDefault="005C4049">
      <w:pPr>
        <w:numPr>
          <w:ilvl w:val="0"/>
          <w:numId w:val="4"/>
        </w:numPr>
        <w:spacing w:after="0"/>
        <w:jc w:val="both"/>
      </w:pPr>
      <w:r w:rsidRPr="0075124B">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FD6A90" w:rsidRPr="0075124B" w:rsidRDefault="005C4049">
      <w:pPr>
        <w:numPr>
          <w:ilvl w:val="0"/>
          <w:numId w:val="4"/>
        </w:numPr>
        <w:spacing w:after="0"/>
        <w:jc w:val="both"/>
      </w:pPr>
      <w:r w:rsidRPr="0075124B">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FD6A90" w:rsidRDefault="005C4049">
      <w:pPr>
        <w:spacing w:after="0"/>
        <w:ind w:firstLine="600"/>
        <w:jc w:val="both"/>
      </w:pPr>
      <w:r>
        <w:rPr>
          <w:rFonts w:ascii="Times New Roman" w:hAnsi="Times New Roman"/>
          <w:color w:val="000000"/>
          <w:sz w:val="28"/>
        </w:rPr>
        <w:t>5) физического воспитания:</w:t>
      </w:r>
    </w:p>
    <w:p w:rsidR="00FD6A90" w:rsidRPr="0075124B" w:rsidRDefault="005C4049">
      <w:pPr>
        <w:numPr>
          <w:ilvl w:val="0"/>
          <w:numId w:val="5"/>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FD6A90" w:rsidRPr="0075124B" w:rsidRDefault="005C4049">
      <w:pPr>
        <w:numPr>
          <w:ilvl w:val="0"/>
          <w:numId w:val="5"/>
        </w:numPr>
        <w:spacing w:after="0"/>
        <w:jc w:val="both"/>
      </w:pPr>
      <w:r w:rsidRPr="0075124B">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FD6A90" w:rsidRPr="0075124B" w:rsidRDefault="005C4049">
      <w:pPr>
        <w:numPr>
          <w:ilvl w:val="0"/>
          <w:numId w:val="5"/>
        </w:numPr>
        <w:spacing w:after="0"/>
        <w:jc w:val="both"/>
      </w:pPr>
      <w:r w:rsidRPr="0075124B">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FD6A90" w:rsidRDefault="005C4049">
      <w:pPr>
        <w:spacing w:after="0"/>
        <w:ind w:firstLine="600"/>
        <w:jc w:val="both"/>
      </w:pPr>
      <w:r>
        <w:rPr>
          <w:rFonts w:ascii="Times New Roman" w:hAnsi="Times New Roman"/>
          <w:color w:val="000000"/>
          <w:sz w:val="28"/>
        </w:rPr>
        <w:t>6) трудового воспитания:</w:t>
      </w:r>
    </w:p>
    <w:p w:rsidR="00FD6A90" w:rsidRPr="0075124B" w:rsidRDefault="005C4049">
      <w:pPr>
        <w:numPr>
          <w:ilvl w:val="0"/>
          <w:numId w:val="6"/>
        </w:numPr>
        <w:spacing w:after="0"/>
        <w:jc w:val="both"/>
      </w:pPr>
      <w:r w:rsidRPr="0075124B">
        <w:rPr>
          <w:rFonts w:ascii="Times New Roman" w:hAnsi="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D6A90" w:rsidRPr="0075124B" w:rsidRDefault="005C4049">
      <w:pPr>
        <w:numPr>
          <w:ilvl w:val="0"/>
          <w:numId w:val="6"/>
        </w:numPr>
        <w:spacing w:after="0"/>
        <w:jc w:val="both"/>
      </w:pPr>
      <w:r w:rsidRPr="0075124B">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FD6A90" w:rsidRPr="0075124B" w:rsidRDefault="005C4049">
      <w:pPr>
        <w:numPr>
          <w:ilvl w:val="0"/>
          <w:numId w:val="6"/>
        </w:numPr>
        <w:spacing w:after="0"/>
        <w:jc w:val="both"/>
      </w:pPr>
      <w:r w:rsidRPr="0075124B">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FD6A90" w:rsidRPr="0075124B" w:rsidRDefault="005C4049">
      <w:pPr>
        <w:numPr>
          <w:ilvl w:val="0"/>
          <w:numId w:val="6"/>
        </w:numPr>
        <w:spacing w:after="0"/>
        <w:jc w:val="both"/>
      </w:pPr>
      <w:r w:rsidRPr="0075124B">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rsidR="00FD6A90" w:rsidRDefault="005C4049">
      <w:pPr>
        <w:spacing w:after="0"/>
        <w:ind w:firstLine="600"/>
        <w:jc w:val="both"/>
      </w:pPr>
      <w:r>
        <w:rPr>
          <w:rFonts w:ascii="Times New Roman" w:hAnsi="Times New Roman"/>
          <w:color w:val="000000"/>
          <w:sz w:val="28"/>
        </w:rPr>
        <w:t>7) экологического воспитания:</w:t>
      </w:r>
    </w:p>
    <w:p w:rsidR="00FD6A90" w:rsidRPr="0075124B" w:rsidRDefault="005C4049">
      <w:pPr>
        <w:numPr>
          <w:ilvl w:val="0"/>
          <w:numId w:val="7"/>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w:t>
      </w:r>
      <w:r w:rsidRPr="0075124B">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FD6A90" w:rsidRPr="0075124B" w:rsidRDefault="005C4049">
      <w:pPr>
        <w:numPr>
          <w:ilvl w:val="0"/>
          <w:numId w:val="7"/>
        </w:numPr>
        <w:spacing w:after="0"/>
        <w:jc w:val="both"/>
      </w:pPr>
      <w:r w:rsidRPr="0075124B">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FD6A90" w:rsidRPr="0075124B" w:rsidRDefault="005C4049">
      <w:pPr>
        <w:numPr>
          <w:ilvl w:val="0"/>
          <w:numId w:val="7"/>
        </w:numPr>
        <w:spacing w:after="0"/>
        <w:jc w:val="both"/>
      </w:pPr>
      <w:r w:rsidRPr="0075124B">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FD6A90" w:rsidRPr="0075124B" w:rsidRDefault="005C4049">
      <w:pPr>
        <w:numPr>
          <w:ilvl w:val="0"/>
          <w:numId w:val="7"/>
        </w:numPr>
        <w:spacing w:after="0"/>
        <w:jc w:val="both"/>
      </w:pPr>
      <w:r w:rsidRPr="0075124B">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FD6A90" w:rsidRDefault="005C4049">
      <w:pPr>
        <w:spacing w:after="0"/>
        <w:ind w:firstLine="600"/>
        <w:jc w:val="both"/>
      </w:pPr>
      <w:r>
        <w:rPr>
          <w:rFonts w:ascii="Times New Roman" w:hAnsi="Times New Roman"/>
          <w:color w:val="000000"/>
          <w:sz w:val="28"/>
        </w:rPr>
        <w:t>8) ценности научного познания:</w:t>
      </w:r>
    </w:p>
    <w:p w:rsidR="00FD6A90" w:rsidRPr="0075124B" w:rsidRDefault="005C4049">
      <w:pPr>
        <w:numPr>
          <w:ilvl w:val="0"/>
          <w:numId w:val="8"/>
        </w:numPr>
        <w:spacing w:after="0"/>
        <w:jc w:val="both"/>
      </w:pP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D6A90" w:rsidRPr="0075124B" w:rsidRDefault="005C4049">
      <w:pPr>
        <w:numPr>
          <w:ilvl w:val="0"/>
          <w:numId w:val="8"/>
        </w:numPr>
        <w:spacing w:after="0"/>
        <w:jc w:val="both"/>
      </w:pPr>
      <w:r w:rsidRPr="0075124B">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FD6A90" w:rsidRPr="0075124B" w:rsidRDefault="005C4049">
      <w:pPr>
        <w:numPr>
          <w:ilvl w:val="0"/>
          <w:numId w:val="8"/>
        </w:numPr>
        <w:spacing w:after="0"/>
        <w:jc w:val="both"/>
      </w:pPr>
      <w:r w:rsidRPr="0075124B">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FD6A90" w:rsidRPr="0075124B" w:rsidRDefault="005C4049">
      <w:pPr>
        <w:spacing w:after="0"/>
        <w:ind w:firstLine="600"/>
        <w:jc w:val="both"/>
      </w:pPr>
      <w:r w:rsidRPr="0075124B">
        <w:rPr>
          <w:rFonts w:ascii="Times New Roman" w:hAnsi="Times New Roman"/>
          <w:color w:val="000000"/>
          <w:sz w:val="28"/>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75124B">
        <w:rPr>
          <w:rFonts w:ascii="Times New Roman" w:hAnsi="Times New Roman"/>
          <w:color w:val="000000"/>
          <w:sz w:val="28"/>
        </w:rPr>
        <w:t>у</w:t>
      </w:r>
      <w:proofErr w:type="gramEnd"/>
      <w:r w:rsidRPr="0075124B">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w:t>
      </w:r>
    </w:p>
    <w:p w:rsidR="00FD6A90" w:rsidRPr="0075124B" w:rsidRDefault="005C4049">
      <w:pPr>
        <w:numPr>
          <w:ilvl w:val="0"/>
          <w:numId w:val="9"/>
        </w:numPr>
        <w:spacing w:after="0"/>
        <w:jc w:val="both"/>
      </w:pPr>
      <w:r w:rsidRPr="0075124B">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D6A90" w:rsidRPr="0075124B" w:rsidRDefault="005C4049">
      <w:pPr>
        <w:numPr>
          <w:ilvl w:val="0"/>
          <w:numId w:val="9"/>
        </w:numPr>
        <w:spacing w:after="0"/>
        <w:jc w:val="both"/>
      </w:pPr>
      <w:r w:rsidRPr="0075124B">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D6A90" w:rsidRPr="0075124B" w:rsidRDefault="005C4049">
      <w:pPr>
        <w:numPr>
          <w:ilvl w:val="0"/>
          <w:numId w:val="9"/>
        </w:numPr>
        <w:spacing w:after="0"/>
        <w:jc w:val="both"/>
      </w:pPr>
      <w:r w:rsidRPr="0075124B">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D6A90" w:rsidRPr="0075124B" w:rsidRDefault="005C4049">
      <w:pPr>
        <w:numPr>
          <w:ilvl w:val="0"/>
          <w:numId w:val="9"/>
        </w:numPr>
        <w:spacing w:after="0"/>
        <w:jc w:val="both"/>
      </w:pPr>
      <w:proofErr w:type="spellStart"/>
      <w:r w:rsidRPr="0075124B">
        <w:rPr>
          <w:rFonts w:ascii="Times New Roman" w:hAnsi="Times New Roman"/>
          <w:color w:val="000000"/>
          <w:sz w:val="28"/>
        </w:rPr>
        <w:lastRenderedPageBreak/>
        <w:t>эмпатии</w:t>
      </w:r>
      <w:proofErr w:type="spellEnd"/>
      <w:r w:rsidRPr="0075124B">
        <w:rPr>
          <w:rFonts w:ascii="Times New Roman" w:hAnsi="Times New Roman"/>
          <w:color w:val="000000"/>
          <w:sz w:val="28"/>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FD6A90" w:rsidRPr="0075124B" w:rsidRDefault="005C4049">
      <w:pPr>
        <w:numPr>
          <w:ilvl w:val="0"/>
          <w:numId w:val="9"/>
        </w:numPr>
        <w:spacing w:after="0"/>
        <w:jc w:val="both"/>
      </w:pPr>
      <w:r w:rsidRPr="0075124B">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FD6A90" w:rsidRPr="0075124B" w:rsidRDefault="00FD6A90">
      <w:pPr>
        <w:spacing w:after="0"/>
        <w:ind w:left="120"/>
      </w:pPr>
    </w:p>
    <w:p w:rsidR="00FD6A90" w:rsidRPr="0075124B" w:rsidRDefault="005C4049">
      <w:pPr>
        <w:spacing w:after="0"/>
        <w:ind w:firstLine="600"/>
      </w:pPr>
      <w:r w:rsidRPr="0075124B">
        <w:rPr>
          <w:rFonts w:ascii="Times New Roman" w:hAnsi="Times New Roman"/>
          <w:b/>
          <w:color w:val="000000"/>
          <w:sz w:val="28"/>
        </w:rPr>
        <w:t>МЕТАПРЕДМЕТНЫЕ РЕЗУЛЬТАТЫ</w:t>
      </w:r>
    </w:p>
    <w:p w:rsidR="00FD6A90" w:rsidRPr="0075124B" w:rsidRDefault="005C4049">
      <w:pPr>
        <w:spacing w:after="0"/>
        <w:ind w:firstLine="600"/>
        <w:jc w:val="both"/>
      </w:pPr>
      <w:proofErr w:type="spellStart"/>
      <w:r w:rsidRPr="0075124B">
        <w:rPr>
          <w:rFonts w:ascii="Times New Roman" w:hAnsi="Times New Roman"/>
          <w:color w:val="000000"/>
          <w:sz w:val="28"/>
        </w:rPr>
        <w:t>Метапредметные</w:t>
      </w:r>
      <w:proofErr w:type="spellEnd"/>
      <w:r w:rsidRPr="0075124B">
        <w:rPr>
          <w:rFonts w:ascii="Times New Roman" w:hAnsi="Times New Roman"/>
          <w:color w:val="000000"/>
          <w:sz w:val="28"/>
        </w:rPr>
        <w:t xml:space="preserve"> результаты освоения рабочей программы по литературе для среднего общего образования должны отражать: </w:t>
      </w:r>
    </w:p>
    <w:p w:rsidR="00FD6A90" w:rsidRPr="0075124B" w:rsidRDefault="005C4049">
      <w:pPr>
        <w:spacing w:after="0"/>
        <w:ind w:firstLine="600"/>
        <w:jc w:val="both"/>
      </w:pPr>
      <w:r w:rsidRPr="0075124B">
        <w:rPr>
          <w:rFonts w:ascii="Times New Roman" w:hAnsi="Times New Roman"/>
          <w:color w:val="000000"/>
          <w:sz w:val="28"/>
        </w:rPr>
        <w:t xml:space="preserve">Овладение универсальными </w:t>
      </w:r>
      <w:r w:rsidRPr="0075124B">
        <w:rPr>
          <w:rFonts w:ascii="Times New Roman" w:hAnsi="Times New Roman"/>
          <w:b/>
          <w:color w:val="000000"/>
          <w:sz w:val="28"/>
        </w:rPr>
        <w:t>учебными познавательными действиями</w:t>
      </w:r>
      <w:r w:rsidRPr="0075124B">
        <w:rPr>
          <w:rFonts w:ascii="Times New Roman" w:hAnsi="Times New Roman"/>
          <w:color w:val="000000"/>
          <w:sz w:val="28"/>
        </w:rPr>
        <w:t>:</w:t>
      </w:r>
    </w:p>
    <w:p w:rsidR="00FD6A90" w:rsidRDefault="005C4049">
      <w:pPr>
        <w:spacing w:after="0"/>
        <w:ind w:firstLine="600"/>
        <w:jc w:val="both"/>
      </w:pPr>
      <w:r>
        <w:rPr>
          <w:rFonts w:ascii="Times New Roman" w:hAnsi="Times New Roman"/>
          <w:color w:val="000000"/>
          <w:sz w:val="28"/>
        </w:rPr>
        <w:t>1) базовые логические действия:</w:t>
      </w:r>
    </w:p>
    <w:p w:rsidR="00FD6A90" w:rsidRPr="0075124B" w:rsidRDefault="005C4049">
      <w:pPr>
        <w:numPr>
          <w:ilvl w:val="0"/>
          <w:numId w:val="10"/>
        </w:numPr>
        <w:spacing w:after="0"/>
        <w:jc w:val="both"/>
      </w:pPr>
      <w:r w:rsidRPr="0075124B">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FD6A90" w:rsidRPr="0075124B" w:rsidRDefault="005C4049">
      <w:pPr>
        <w:numPr>
          <w:ilvl w:val="0"/>
          <w:numId w:val="10"/>
        </w:numPr>
        <w:spacing w:after="0"/>
        <w:jc w:val="both"/>
      </w:pPr>
      <w:r w:rsidRPr="0075124B">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D6A90" w:rsidRPr="0075124B" w:rsidRDefault="005C4049">
      <w:pPr>
        <w:numPr>
          <w:ilvl w:val="0"/>
          <w:numId w:val="10"/>
        </w:numPr>
        <w:spacing w:after="0"/>
        <w:jc w:val="both"/>
      </w:pPr>
      <w:r w:rsidRPr="0075124B">
        <w:rPr>
          <w:rFonts w:ascii="Times New Roman" w:hAnsi="Times New Roman"/>
          <w:color w:val="000000"/>
          <w:sz w:val="28"/>
        </w:rPr>
        <w:t>определять цели деятельности, задавать параметры и критерии их достижения;</w:t>
      </w:r>
    </w:p>
    <w:p w:rsidR="00FD6A90" w:rsidRPr="0075124B" w:rsidRDefault="005C4049">
      <w:pPr>
        <w:numPr>
          <w:ilvl w:val="0"/>
          <w:numId w:val="10"/>
        </w:numPr>
        <w:spacing w:after="0"/>
        <w:jc w:val="both"/>
      </w:pPr>
      <w:r w:rsidRPr="0075124B">
        <w:rPr>
          <w:rFonts w:ascii="Times New Roman" w:hAnsi="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FD6A90" w:rsidRPr="0075124B" w:rsidRDefault="005C4049">
      <w:pPr>
        <w:numPr>
          <w:ilvl w:val="0"/>
          <w:numId w:val="10"/>
        </w:numPr>
        <w:spacing w:after="0"/>
        <w:jc w:val="both"/>
      </w:pPr>
      <w:r w:rsidRPr="0075124B">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FD6A90" w:rsidRPr="0075124B" w:rsidRDefault="005C4049">
      <w:pPr>
        <w:numPr>
          <w:ilvl w:val="0"/>
          <w:numId w:val="10"/>
        </w:numPr>
        <w:spacing w:after="0"/>
        <w:jc w:val="both"/>
      </w:pPr>
      <w:r w:rsidRPr="0075124B">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rsidR="00FD6A90" w:rsidRPr="0075124B" w:rsidRDefault="005C4049">
      <w:pPr>
        <w:numPr>
          <w:ilvl w:val="0"/>
          <w:numId w:val="10"/>
        </w:numPr>
        <w:spacing w:after="0"/>
        <w:jc w:val="both"/>
      </w:pPr>
      <w:r w:rsidRPr="0075124B">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FD6A90" w:rsidRPr="0075124B" w:rsidRDefault="005C4049">
      <w:pPr>
        <w:numPr>
          <w:ilvl w:val="0"/>
          <w:numId w:val="10"/>
        </w:numPr>
        <w:spacing w:after="0"/>
        <w:jc w:val="both"/>
      </w:pPr>
      <w:r w:rsidRPr="0075124B">
        <w:rPr>
          <w:rFonts w:ascii="Times New Roman" w:hAnsi="Times New Roman"/>
          <w:color w:val="000000"/>
          <w:sz w:val="28"/>
        </w:rPr>
        <w:t>развивать креативное мышление при решении жизненных проблем с опорой на собственный читательский опыт;</w:t>
      </w:r>
    </w:p>
    <w:p w:rsidR="00FD6A90" w:rsidRDefault="005C4049">
      <w:pPr>
        <w:spacing w:after="0"/>
        <w:ind w:firstLine="600"/>
        <w:jc w:val="both"/>
      </w:pPr>
      <w:r>
        <w:rPr>
          <w:rFonts w:ascii="Times New Roman" w:hAnsi="Times New Roman"/>
          <w:color w:val="000000"/>
          <w:sz w:val="28"/>
        </w:rPr>
        <w:t xml:space="preserve">2) базовые исследовательские действия: </w:t>
      </w:r>
    </w:p>
    <w:p w:rsidR="00FD6A90" w:rsidRPr="0075124B" w:rsidRDefault="005C4049">
      <w:pPr>
        <w:numPr>
          <w:ilvl w:val="0"/>
          <w:numId w:val="11"/>
        </w:numPr>
        <w:spacing w:after="0"/>
        <w:jc w:val="both"/>
      </w:pPr>
      <w:r w:rsidRPr="0075124B">
        <w:rPr>
          <w:rFonts w:ascii="Times New Roman" w:hAnsi="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75124B">
        <w:rPr>
          <w:rFonts w:ascii="Times New Roman" w:hAnsi="Times New Roman"/>
          <w:color w:val="000000"/>
          <w:sz w:val="28"/>
        </w:rPr>
        <w:lastRenderedPageBreak/>
        <w:t xml:space="preserve">решения практических задач, применению различных методов познания; </w:t>
      </w:r>
    </w:p>
    <w:p w:rsidR="00FD6A90" w:rsidRPr="0075124B" w:rsidRDefault="005C4049">
      <w:pPr>
        <w:numPr>
          <w:ilvl w:val="0"/>
          <w:numId w:val="11"/>
        </w:numPr>
        <w:spacing w:after="0"/>
        <w:jc w:val="both"/>
      </w:pPr>
      <w:r w:rsidRPr="0075124B">
        <w:rPr>
          <w:rFonts w:ascii="Times New Roman" w:hAnsi="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FD6A90" w:rsidRPr="0075124B" w:rsidRDefault="005C4049">
      <w:pPr>
        <w:numPr>
          <w:ilvl w:val="0"/>
          <w:numId w:val="11"/>
        </w:numPr>
        <w:spacing w:after="0"/>
        <w:jc w:val="both"/>
      </w:pPr>
      <w:r w:rsidRPr="0075124B">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FD6A90" w:rsidRPr="0075124B" w:rsidRDefault="005C4049">
      <w:pPr>
        <w:numPr>
          <w:ilvl w:val="0"/>
          <w:numId w:val="11"/>
        </w:numPr>
        <w:spacing w:after="0"/>
        <w:jc w:val="both"/>
      </w:pPr>
      <w:r w:rsidRPr="0075124B">
        <w:rPr>
          <w:rFonts w:ascii="Times New Roman" w:hAnsi="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FD6A90" w:rsidRPr="0075124B" w:rsidRDefault="005C4049">
      <w:pPr>
        <w:numPr>
          <w:ilvl w:val="0"/>
          <w:numId w:val="11"/>
        </w:numPr>
        <w:spacing w:after="0"/>
        <w:jc w:val="both"/>
      </w:pPr>
      <w:r w:rsidRPr="0075124B">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FD6A90" w:rsidRPr="0075124B" w:rsidRDefault="005C4049">
      <w:pPr>
        <w:numPr>
          <w:ilvl w:val="0"/>
          <w:numId w:val="11"/>
        </w:numPr>
        <w:spacing w:after="0"/>
        <w:jc w:val="both"/>
      </w:pPr>
      <w:r w:rsidRPr="0075124B">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D6A90" w:rsidRPr="0075124B" w:rsidRDefault="005C4049">
      <w:pPr>
        <w:numPr>
          <w:ilvl w:val="0"/>
          <w:numId w:val="11"/>
        </w:numPr>
        <w:spacing w:after="0"/>
        <w:jc w:val="both"/>
      </w:pPr>
      <w:r w:rsidRPr="0075124B">
        <w:rPr>
          <w:rFonts w:ascii="Times New Roman" w:hAnsi="Times New Roman"/>
          <w:color w:val="000000"/>
          <w:sz w:val="28"/>
        </w:rPr>
        <w:t>давать оценку новым ситуациям, оценивать приобретённый опыт, в том числе читательский;</w:t>
      </w:r>
    </w:p>
    <w:p w:rsidR="00FD6A90" w:rsidRPr="0075124B" w:rsidRDefault="005C4049">
      <w:pPr>
        <w:numPr>
          <w:ilvl w:val="0"/>
          <w:numId w:val="11"/>
        </w:numPr>
        <w:spacing w:after="0"/>
        <w:jc w:val="both"/>
      </w:pPr>
      <w:r w:rsidRPr="0075124B">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FD6A90" w:rsidRPr="0075124B" w:rsidRDefault="005C4049">
      <w:pPr>
        <w:numPr>
          <w:ilvl w:val="0"/>
          <w:numId w:val="11"/>
        </w:numPr>
        <w:spacing w:after="0"/>
        <w:jc w:val="both"/>
      </w:pPr>
      <w:r w:rsidRPr="0075124B">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D6A90" w:rsidRPr="0075124B" w:rsidRDefault="005C4049">
      <w:pPr>
        <w:numPr>
          <w:ilvl w:val="0"/>
          <w:numId w:val="11"/>
        </w:numPr>
        <w:spacing w:after="0"/>
        <w:jc w:val="both"/>
      </w:pPr>
      <w:r w:rsidRPr="0075124B">
        <w:rPr>
          <w:rFonts w:ascii="Times New Roman" w:hAnsi="Times New Roman"/>
          <w:color w:val="000000"/>
          <w:spacing w:val="-2"/>
          <w:sz w:val="28"/>
        </w:rPr>
        <w:t xml:space="preserve">уметь интегрировать знания из разных предметных областей; </w:t>
      </w:r>
    </w:p>
    <w:p w:rsidR="00FD6A90" w:rsidRPr="0075124B" w:rsidRDefault="005C4049">
      <w:pPr>
        <w:numPr>
          <w:ilvl w:val="0"/>
          <w:numId w:val="11"/>
        </w:numPr>
        <w:spacing w:after="0"/>
        <w:jc w:val="both"/>
      </w:pPr>
      <w:r w:rsidRPr="0075124B">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rsidR="00FD6A90" w:rsidRDefault="005C4049">
      <w:pPr>
        <w:spacing w:after="0"/>
        <w:ind w:firstLine="600"/>
        <w:jc w:val="both"/>
      </w:pPr>
      <w:r>
        <w:rPr>
          <w:rFonts w:ascii="Times New Roman" w:hAnsi="Times New Roman"/>
          <w:color w:val="000000"/>
          <w:sz w:val="28"/>
        </w:rPr>
        <w:t xml:space="preserve">3) работа с информацией: </w:t>
      </w:r>
    </w:p>
    <w:p w:rsidR="00FD6A90" w:rsidRPr="0075124B" w:rsidRDefault="005C4049">
      <w:pPr>
        <w:numPr>
          <w:ilvl w:val="0"/>
          <w:numId w:val="12"/>
        </w:numPr>
        <w:spacing w:after="0"/>
        <w:jc w:val="both"/>
      </w:pPr>
      <w:r w:rsidRPr="0075124B">
        <w:rPr>
          <w:rFonts w:ascii="Times New Roman" w:hAnsi="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FD6A90" w:rsidRPr="0075124B" w:rsidRDefault="005C4049">
      <w:pPr>
        <w:numPr>
          <w:ilvl w:val="0"/>
          <w:numId w:val="12"/>
        </w:numPr>
        <w:spacing w:after="0"/>
        <w:jc w:val="both"/>
      </w:pPr>
      <w:r w:rsidRPr="0075124B">
        <w:rPr>
          <w:rFonts w:ascii="Times New Roman" w:hAnsi="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75124B">
        <w:rPr>
          <w:rFonts w:ascii="Times New Roman" w:hAnsi="Times New Roman"/>
          <w:color w:val="000000"/>
          <w:sz w:val="28"/>
        </w:rPr>
        <w:lastRenderedPageBreak/>
        <w:t>целевой аудитории, выбирая оптимальную форму представления и визуализации;</w:t>
      </w:r>
    </w:p>
    <w:p w:rsidR="00FD6A90" w:rsidRPr="0075124B" w:rsidRDefault="005C4049">
      <w:pPr>
        <w:numPr>
          <w:ilvl w:val="0"/>
          <w:numId w:val="12"/>
        </w:numPr>
        <w:spacing w:after="0"/>
        <w:jc w:val="both"/>
      </w:pPr>
      <w:r w:rsidRPr="0075124B">
        <w:rPr>
          <w:rFonts w:ascii="Times New Roman" w:hAnsi="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rsidR="00FD6A90" w:rsidRPr="0075124B" w:rsidRDefault="005C4049">
      <w:pPr>
        <w:numPr>
          <w:ilvl w:val="0"/>
          <w:numId w:val="12"/>
        </w:numPr>
        <w:spacing w:after="0"/>
        <w:jc w:val="both"/>
      </w:pPr>
      <w:r w:rsidRPr="0075124B">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D6A90" w:rsidRPr="0075124B" w:rsidRDefault="005C4049">
      <w:pPr>
        <w:numPr>
          <w:ilvl w:val="0"/>
          <w:numId w:val="12"/>
        </w:numPr>
        <w:spacing w:after="0"/>
        <w:jc w:val="both"/>
      </w:pPr>
      <w:r w:rsidRPr="0075124B">
        <w:rPr>
          <w:rFonts w:ascii="Times New Roman" w:hAnsi="Times New Roman"/>
          <w:color w:val="000000"/>
          <w:sz w:val="28"/>
        </w:rPr>
        <w:t xml:space="preserve">владеть навыками распознавания и защиты литературной </w:t>
      </w:r>
      <w:r w:rsidRPr="0075124B">
        <w:rPr>
          <w:rFonts w:ascii="Times New Roman" w:hAnsi="Times New Roman"/>
          <w:color w:val="000000"/>
          <w:spacing w:val="-2"/>
          <w:sz w:val="28"/>
        </w:rPr>
        <w:t>и другой информации, информационной безопасности личности.</w:t>
      </w:r>
    </w:p>
    <w:p w:rsidR="00FD6A90" w:rsidRPr="0075124B" w:rsidRDefault="005C4049">
      <w:pPr>
        <w:spacing w:after="0"/>
        <w:ind w:firstLine="600"/>
        <w:jc w:val="both"/>
      </w:pPr>
      <w:r w:rsidRPr="0075124B">
        <w:rPr>
          <w:rFonts w:ascii="Times New Roman" w:hAnsi="Times New Roman"/>
          <w:b/>
          <w:color w:val="000000"/>
          <w:sz w:val="28"/>
        </w:rPr>
        <w:t>Овладение универсальными коммуникативными действиями:</w:t>
      </w:r>
      <w:r w:rsidRPr="0075124B">
        <w:rPr>
          <w:rFonts w:ascii="Times New Roman" w:hAnsi="Times New Roman"/>
          <w:color w:val="000000"/>
          <w:sz w:val="28"/>
        </w:rPr>
        <w:t xml:space="preserve"> </w:t>
      </w:r>
    </w:p>
    <w:p w:rsidR="00FD6A90" w:rsidRPr="0075124B" w:rsidRDefault="005C4049">
      <w:pPr>
        <w:spacing w:after="0"/>
        <w:ind w:firstLine="600"/>
        <w:jc w:val="both"/>
      </w:pPr>
      <w:r w:rsidRPr="0075124B">
        <w:rPr>
          <w:rFonts w:ascii="Times New Roman" w:hAnsi="Times New Roman"/>
          <w:color w:val="000000"/>
          <w:sz w:val="28"/>
        </w:rPr>
        <w:t xml:space="preserve">1) общение: </w:t>
      </w:r>
    </w:p>
    <w:p w:rsidR="00FD6A90" w:rsidRPr="0075124B" w:rsidRDefault="005C4049">
      <w:pPr>
        <w:numPr>
          <w:ilvl w:val="0"/>
          <w:numId w:val="13"/>
        </w:numPr>
        <w:spacing w:after="0"/>
        <w:jc w:val="both"/>
      </w:pPr>
      <w:r w:rsidRPr="0075124B">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rsidR="00FD6A90" w:rsidRPr="0075124B" w:rsidRDefault="005C4049">
      <w:pPr>
        <w:numPr>
          <w:ilvl w:val="0"/>
          <w:numId w:val="13"/>
        </w:numPr>
        <w:spacing w:after="0"/>
        <w:jc w:val="both"/>
      </w:pPr>
      <w:r w:rsidRPr="0075124B">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FD6A90" w:rsidRPr="0075124B" w:rsidRDefault="005C4049">
      <w:pPr>
        <w:numPr>
          <w:ilvl w:val="0"/>
          <w:numId w:val="13"/>
        </w:numPr>
        <w:spacing w:after="0"/>
        <w:jc w:val="both"/>
      </w:pPr>
      <w:r w:rsidRPr="0075124B">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FD6A90" w:rsidRPr="0075124B" w:rsidRDefault="005C4049">
      <w:pPr>
        <w:numPr>
          <w:ilvl w:val="0"/>
          <w:numId w:val="13"/>
        </w:numPr>
        <w:spacing w:after="0"/>
        <w:jc w:val="both"/>
      </w:pPr>
      <w:r w:rsidRPr="0075124B">
        <w:rPr>
          <w:rFonts w:ascii="Times New Roman" w:hAnsi="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rsidR="00FD6A90" w:rsidRDefault="005C4049">
      <w:pPr>
        <w:spacing w:after="0"/>
        <w:ind w:firstLine="600"/>
        <w:jc w:val="both"/>
      </w:pPr>
      <w:r>
        <w:rPr>
          <w:rFonts w:ascii="Times New Roman" w:hAnsi="Times New Roman"/>
          <w:color w:val="000000"/>
          <w:sz w:val="28"/>
        </w:rPr>
        <w:t xml:space="preserve">2) совместная деятельность: </w:t>
      </w:r>
    </w:p>
    <w:p w:rsidR="00FD6A90" w:rsidRPr="0075124B" w:rsidRDefault="005C4049">
      <w:pPr>
        <w:numPr>
          <w:ilvl w:val="0"/>
          <w:numId w:val="14"/>
        </w:numPr>
        <w:spacing w:after="0"/>
        <w:jc w:val="both"/>
      </w:pPr>
      <w:r w:rsidRPr="0075124B">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rsidR="00FD6A90" w:rsidRPr="0075124B" w:rsidRDefault="005C4049">
      <w:pPr>
        <w:numPr>
          <w:ilvl w:val="0"/>
          <w:numId w:val="14"/>
        </w:numPr>
        <w:spacing w:after="0"/>
        <w:jc w:val="both"/>
      </w:pPr>
      <w:r w:rsidRPr="0075124B">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rsidR="00FD6A90" w:rsidRPr="0075124B" w:rsidRDefault="005C4049">
      <w:pPr>
        <w:numPr>
          <w:ilvl w:val="0"/>
          <w:numId w:val="14"/>
        </w:numPr>
        <w:spacing w:after="0"/>
        <w:jc w:val="both"/>
      </w:pPr>
      <w:r w:rsidRPr="0075124B">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FD6A90" w:rsidRPr="0075124B" w:rsidRDefault="005C4049">
      <w:pPr>
        <w:numPr>
          <w:ilvl w:val="0"/>
          <w:numId w:val="14"/>
        </w:numPr>
        <w:spacing w:after="0"/>
        <w:jc w:val="both"/>
      </w:pPr>
      <w:r w:rsidRPr="0075124B">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FD6A90" w:rsidRPr="0075124B" w:rsidRDefault="005C4049">
      <w:pPr>
        <w:numPr>
          <w:ilvl w:val="0"/>
          <w:numId w:val="14"/>
        </w:numPr>
        <w:spacing w:after="0"/>
        <w:jc w:val="both"/>
      </w:pPr>
      <w:r w:rsidRPr="0075124B">
        <w:rPr>
          <w:rFonts w:ascii="Times New Roman" w:hAnsi="Times New Roman"/>
          <w:color w:val="000000"/>
          <w:sz w:val="28"/>
        </w:rPr>
        <w:t xml:space="preserve">предлагать новые проекты, в том числе литературные, оценивать идеи с позиции новизны, оригинальности, практической значимости; </w:t>
      </w:r>
    </w:p>
    <w:p w:rsidR="00FD6A90" w:rsidRPr="0075124B" w:rsidRDefault="005C4049">
      <w:pPr>
        <w:numPr>
          <w:ilvl w:val="0"/>
          <w:numId w:val="14"/>
        </w:numPr>
        <w:spacing w:after="0"/>
        <w:jc w:val="both"/>
      </w:pPr>
      <w:r w:rsidRPr="0075124B">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FD6A90" w:rsidRPr="0075124B" w:rsidRDefault="005C4049">
      <w:pPr>
        <w:spacing w:after="0"/>
        <w:ind w:firstLine="600"/>
        <w:jc w:val="both"/>
      </w:pPr>
      <w:r w:rsidRPr="0075124B">
        <w:rPr>
          <w:rFonts w:ascii="Times New Roman" w:hAnsi="Times New Roman"/>
          <w:b/>
          <w:color w:val="000000"/>
          <w:sz w:val="28"/>
        </w:rPr>
        <w:t>Овладение универсальными регулятивными действиями:</w:t>
      </w:r>
      <w:r w:rsidRPr="0075124B">
        <w:rPr>
          <w:rFonts w:ascii="Times New Roman" w:hAnsi="Times New Roman"/>
          <w:color w:val="000000"/>
          <w:sz w:val="28"/>
        </w:rPr>
        <w:t xml:space="preserve"> </w:t>
      </w:r>
    </w:p>
    <w:p w:rsidR="00FD6A90" w:rsidRPr="0075124B" w:rsidRDefault="005C4049">
      <w:pPr>
        <w:spacing w:after="0"/>
        <w:ind w:firstLine="600"/>
        <w:jc w:val="both"/>
      </w:pPr>
      <w:r w:rsidRPr="0075124B">
        <w:rPr>
          <w:rFonts w:ascii="Times New Roman" w:hAnsi="Times New Roman"/>
          <w:color w:val="000000"/>
          <w:sz w:val="28"/>
        </w:rPr>
        <w:t xml:space="preserve">1) самоорганизация: </w:t>
      </w:r>
    </w:p>
    <w:p w:rsidR="00FD6A90" w:rsidRPr="0075124B" w:rsidRDefault="005C4049">
      <w:pPr>
        <w:numPr>
          <w:ilvl w:val="0"/>
          <w:numId w:val="15"/>
        </w:numPr>
        <w:spacing w:after="0"/>
        <w:jc w:val="both"/>
      </w:pPr>
      <w:r w:rsidRPr="0075124B">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FD6A90" w:rsidRPr="0075124B" w:rsidRDefault="005C4049">
      <w:pPr>
        <w:numPr>
          <w:ilvl w:val="0"/>
          <w:numId w:val="15"/>
        </w:numPr>
        <w:spacing w:after="0"/>
        <w:jc w:val="both"/>
      </w:pPr>
      <w:r w:rsidRPr="0075124B">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FD6A90" w:rsidRPr="0075124B" w:rsidRDefault="005C4049">
      <w:pPr>
        <w:numPr>
          <w:ilvl w:val="0"/>
          <w:numId w:val="15"/>
        </w:numPr>
        <w:spacing w:after="0"/>
        <w:jc w:val="both"/>
      </w:pPr>
      <w:r w:rsidRPr="0075124B">
        <w:rPr>
          <w:rFonts w:ascii="Times New Roman" w:hAnsi="Times New Roman"/>
          <w:color w:val="000000"/>
          <w:sz w:val="28"/>
        </w:rPr>
        <w:t>давать оценку новым ситуациям, в том числе изображённым в художественной литературе;</w:t>
      </w:r>
    </w:p>
    <w:p w:rsidR="00FD6A90" w:rsidRPr="0075124B" w:rsidRDefault="005C4049">
      <w:pPr>
        <w:numPr>
          <w:ilvl w:val="0"/>
          <w:numId w:val="15"/>
        </w:numPr>
        <w:spacing w:after="0"/>
        <w:jc w:val="both"/>
      </w:pPr>
      <w:r w:rsidRPr="0075124B">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rsidR="00FD6A90" w:rsidRPr="0075124B" w:rsidRDefault="005C4049">
      <w:pPr>
        <w:numPr>
          <w:ilvl w:val="0"/>
          <w:numId w:val="15"/>
        </w:numPr>
        <w:spacing w:after="0"/>
        <w:jc w:val="both"/>
      </w:pPr>
      <w:r w:rsidRPr="0075124B">
        <w:rPr>
          <w:rFonts w:ascii="Times New Roman" w:hAnsi="Times New Roman"/>
          <w:color w:val="000000"/>
          <w:sz w:val="28"/>
        </w:rPr>
        <w:t>делать осознанный выбор, аргументировать его, брать ответственность за решение;</w:t>
      </w:r>
    </w:p>
    <w:p w:rsidR="00FD6A90" w:rsidRPr="0075124B" w:rsidRDefault="005C4049">
      <w:pPr>
        <w:numPr>
          <w:ilvl w:val="0"/>
          <w:numId w:val="15"/>
        </w:numPr>
        <w:spacing w:after="0"/>
        <w:jc w:val="both"/>
      </w:pPr>
      <w:r w:rsidRPr="0075124B">
        <w:rPr>
          <w:rFonts w:ascii="Times New Roman" w:hAnsi="Times New Roman"/>
          <w:color w:val="000000"/>
          <w:sz w:val="28"/>
        </w:rPr>
        <w:t>оценивать приобретённый опыт с учётом литературных знаний;</w:t>
      </w:r>
    </w:p>
    <w:p w:rsidR="00FD6A90" w:rsidRPr="0075124B" w:rsidRDefault="005C4049">
      <w:pPr>
        <w:numPr>
          <w:ilvl w:val="0"/>
          <w:numId w:val="15"/>
        </w:numPr>
        <w:spacing w:after="0"/>
        <w:jc w:val="both"/>
      </w:pPr>
      <w:r w:rsidRPr="0075124B">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FD6A90" w:rsidRDefault="005C4049">
      <w:pPr>
        <w:spacing w:after="0"/>
        <w:ind w:firstLine="600"/>
        <w:jc w:val="both"/>
      </w:pPr>
      <w:r>
        <w:rPr>
          <w:rFonts w:ascii="Times New Roman" w:hAnsi="Times New Roman"/>
          <w:color w:val="000000"/>
          <w:sz w:val="28"/>
        </w:rPr>
        <w:t>2) самоконтроль:</w:t>
      </w:r>
    </w:p>
    <w:p w:rsidR="00FD6A90" w:rsidRPr="0075124B" w:rsidRDefault="005C4049">
      <w:pPr>
        <w:numPr>
          <w:ilvl w:val="0"/>
          <w:numId w:val="16"/>
        </w:numPr>
        <w:spacing w:after="0"/>
        <w:jc w:val="both"/>
      </w:pPr>
      <w:r w:rsidRPr="0075124B">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rsidR="00FD6A90" w:rsidRPr="0075124B" w:rsidRDefault="005C4049">
      <w:pPr>
        <w:numPr>
          <w:ilvl w:val="0"/>
          <w:numId w:val="16"/>
        </w:numPr>
        <w:spacing w:after="0"/>
        <w:jc w:val="both"/>
      </w:pPr>
      <w:r w:rsidRPr="0075124B">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FD6A90" w:rsidRPr="0075124B" w:rsidRDefault="005C4049">
      <w:pPr>
        <w:numPr>
          <w:ilvl w:val="0"/>
          <w:numId w:val="16"/>
        </w:numPr>
        <w:spacing w:after="0"/>
        <w:jc w:val="both"/>
      </w:pPr>
      <w:r w:rsidRPr="0075124B">
        <w:rPr>
          <w:rFonts w:ascii="Times New Roman" w:hAnsi="Times New Roman"/>
          <w:color w:val="000000"/>
          <w:sz w:val="28"/>
        </w:rPr>
        <w:t>уметь оценивать риски и своевременно принимать решения по их снижению;</w:t>
      </w:r>
    </w:p>
    <w:p w:rsidR="00FD6A90" w:rsidRDefault="005C4049">
      <w:pPr>
        <w:spacing w:after="0"/>
        <w:ind w:firstLine="600"/>
        <w:jc w:val="both"/>
      </w:pPr>
      <w:r>
        <w:rPr>
          <w:rFonts w:ascii="Times New Roman" w:hAnsi="Times New Roman"/>
          <w:color w:val="000000"/>
          <w:sz w:val="28"/>
        </w:rPr>
        <w:t>3) принятие себя и других:</w:t>
      </w:r>
    </w:p>
    <w:p w:rsidR="00FD6A90" w:rsidRPr="0075124B" w:rsidRDefault="005C4049">
      <w:pPr>
        <w:numPr>
          <w:ilvl w:val="0"/>
          <w:numId w:val="17"/>
        </w:numPr>
        <w:spacing w:after="0"/>
        <w:jc w:val="both"/>
      </w:pPr>
      <w:r w:rsidRPr="0075124B">
        <w:rPr>
          <w:rFonts w:ascii="Times New Roman" w:hAnsi="Times New Roman"/>
          <w:color w:val="000000"/>
          <w:sz w:val="28"/>
        </w:rPr>
        <w:t>принимать себя, понимая свои недостатки и достоинства;</w:t>
      </w:r>
    </w:p>
    <w:p w:rsidR="00FD6A90" w:rsidRPr="0075124B" w:rsidRDefault="005C4049">
      <w:pPr>
        <w:numPr>
          <w:ilvl w:val="0"/>
          <w:numId w:val="17"/>
        </w:numPr>
        <w:spacing w:after="0"/>
        <w:jc w:val="both"/>
      </w:pPr>
      <w:r w:rsidRPr="0075124B">
        <w:rPr>
          <w:rFonts w:ascii="Times New Roman" w:hAnsi="Times New Roman"/>
          <w:color w:val="000000"/>
          <w:sz w:val="28"/>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FD6A90" w:rsidRPr="0075124B" w:rsidRDefault="005C4049">
      <w:pPr>
        <w:numPr>
          <w:ilvl w:val="0"/>
          <w:numId w:val="17"/>
        </w:numPr>
        <w:spacing w:after="0"/>
        <w:jc w:val="both"/>
      </w:pPr>
      <w:r w:rsidRPr="0075124B">
        <w:rPr>
          <w:rFonts w:ascii="Times New Roman" w:hAnsi="Times New Roman"/>
          <w:color w:val="000000"/>
          <w:sz w:val="28"/>
        </w:rPr>
        <w:t>признавать своё право и право других на ошибки в дискуссиях на литературные темы;</w:t>
      </w:r>
    </w:p>
    <w:p w:rsidR="00FD6A90" w:rsidRPr="0075124B" w:rsidRDefault="005C4049">
      <w:pPr>
        <w:numPr>
          <w:ilvl w:val="0"/>
          <w:numId w:val="17"/>
        </w:numPr>
        <w:spacing w:after="0"/>
        <w:jc w:val="both"/>
      </w:pPr>
      <w:r w:rsidRPr="0075124B">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rsidR="00FD6A90" w:rsidRPr="0075124B" w:rsidRDefault="00FD6A90">
      <w:pPr>
        <w:spacing w:after="0"/>
        <w:ind w:left="120"/>
      </w:pPr>
    </w:p>
    <w:p w:rsidR="00FD6A90" w:rsidRPr="0075124B" w:rsidRDefault="005C4049">
      <w:pPr>
        <w:spacing w:after="0"/>
        <w:ind w:firstLine="600"/>
      </w:pPr>
      <w:r w:rsidRPr="0075124B">
        <w:rPr>
          <w:rFonts w:ascii="Times New Roman" w:hAnsi="Times New Roman"/>
          <w:b/>
          <w:color w:val="000000"/>
          <w:sz w:val="28"/>
        </w:rPr>
        <w:t>ПРЕДМЕТНЫЕ РЕЗУЛЬТАТЫ (10–11 классы)</w:t>
      </w:r>
    </w:p>
    <w:p w:rsidR="00FD6A90" w:rsidRPr="0075124B" w:rsidRDefault="005C4049">
      <w:pPr>
        <w:spacing w:after="0"/>
        <w:ind w:firstLine="600"/>
        <w:jc w:val="both"/>
      </w:pPr>
      <w:r w:rsidRPr="0075124B">
        <w:rPr>
          <w:rFonts w:ascii="Times New Roman" w:hAnsi="Times New Roman"/>
          <w:color w:val="000000"/>
          <w:sz w:val="28"/>
        </w:rPr>
        <w:t>Предметные результаты по литературе в средней школе должны обеспечивать:</w:t>
      </w:r>
    </w:p>
    <w:p w:rsidR="00FD6A90" w:rsidRPr="0075124B" w:rsidRDefault="005C4049">
      <w:pPr>
        <w:spacing w:after="0"/>
        <w:ind w:firstLine="600"/>
        <w:jc w:val="both"/>
      </w:pPr>
      <w:r w:rsidRPr="0075124B">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ценностного отношения к литературе как неотъемлемой части культуры; </w:t>
      </w:r>
    </w:p>
    <w:p w:rsidR="00FD6A90" w:rsidRPr="0075124B" w:rsidRDefault="005C4049">
      <w:pPr>
        <w:spacing w:after="0"/>
        <w:ind w:firstLine="600"/>
        <w:jc w:val="both"/>
      </w:pPr>
      <w:r w:rsidRPr="0075124B">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rsidR="00FD6A90" w:rsidRPr="0075124B" w:rsidRDefault="005C4049">
      <w:pPr>
        <w:spacing w:after="0"/>
        <w:ind w:firstLine="600"/>
        <w:jc w:val="both"/>
      </w:pPr>
      <w:r w:rsidRPr="0075124B">
        <w:rPr>
          <w:rFonts w:ascii="Times New Roman" w:hAnsi="Times New Roman"/>
          <w:color w:val="000000"/>
          <w:sz w:val="28"/>
        </w:rPr>
        <w:t xml:space="preserve">3)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FD6A90" w:rsidRPr="0075124B" w:rsidRDefault="005C4049">
      <w:pPr>
        <w:spacing w:after="0"/>
        <w:ind w:firstLine="600"/>
        <w:jc w:val="both"/>
      </w:pPr>
      <w:r w:rsidRPr="0075124B">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FD6A90" w:rsidRPr="0075124B" w:rsidRDefault="005C4049">
      <w:pPr>
        <w:spacing w:after="0"/>
        <w:ind w:firstLine="600"/>
        <w:jc w:val="both"/>
      </w:pPr>
      <w:proofErr w:type="gramStart"/>
      <w:r w:rsidRPr="0075124B">
        <w:rPr>
          <w:rFonts w:ascii="Times New Roman" w:hAnsi="Times New Roman"/>
          <w:color w:val="000000"/>
          <w:sz w:val="28"/>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75124B">
        <w:rPr>
          <w:rFonts w:ascii="Times New Roman" w:hAnsi="Times New Roman"/>
          <w:color w:val="000000"/>
          <w:sz w:val="28"/>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75124B">
        <w:rPr>
          <w:rFonts w:ascii="Times New Roman" w:hAnsi="Times New Roman"/>
          <w:color w:val="000000"/>
          <w:sz w:val="28"/>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75124B">
        <w:rPr>
          <w:rFonts w:ascii="Times New Roman" w:hAnsi="Times New Roman"/>
          <w:color w:val="000000"/>
          <w:sz w:val="28"/>
        </w:rPr>
        <w:t>–</w:t>
      </w:r>
      <w:r>
        <w:rPr>
          <w:rFonts w:ascii="Times New Roman" w:hAnsi="Times New Roman"/>
          <w:color w:val="000000"/>
          <w:sz w:val="28"/>
        </w:rPr>
        <w:t>XXI</w:t>
      </w:r>
      <w:r w:rsidRPr="0075124B">
        <w:rPr>
          <w:rFonts w:ascii="Times New Roman" w:hAnsi="Times New Roman"/>
          <w:color w:val="000000"/>
          <w:sz w:val="28"/>
        </w:rPr>
        <w:t xml:space="preserve"> века: не менее двух прозаиков по выбору (в том числе Ф. А. Абрамова, В. П. Астафьева, А. Г. </w:t>
      </w:r>
      <w:proofErr w:type="spellStart"/>
      <w:r w:rsidRPr="0075124B">
        <w:rPr>
          <w:rFonts w:ascii="Times New Roman" w:hAnsi="Times New Roman"/>
          <w:color w:val="000000"/>
          <w:sz w:val="28"/>
        </w:rPr>
        <w:t>Битова</w:t>
      </w:r>
      <w:proofErr w:type="spellEnd"/>
      <w:r w:rsidRPr="0075124B">
        <w:rPr>
          <w:rFonts w:ascii="Times New Roman" w:hAnsi="Times New Roman"/>
          <w:color w:val="000000"/>
          <w:sz w:val="28"/>
        </w:rPr>
        <w:t xml:space="preserve">, Ю. В. Бондарева, Б. Л. Васильева, К. Д. Воробьёва, Ф. А. Искандера, В. Л. Кондратьева, В. Г. Распутина, В. М. Шукшина и др.); </w:t>
      </w:r>
      <w:proofErr w:type="gramStart"/>
      <w:r w:rsidRPr="0075124B">
        <w:rPr>
          <w:rFonts w:ascii="Times New Roman" w:hAnsi="Times New Roman"/>
          <w:color w:val="000000"/>
          <w:sz w:val="28"/>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75124B">
        <w:rPr>
          <w:rFonts w:ascii="Times New Roman" w:hAnsi="Times New Roman"/>
          <w:color w:val="000000"/>
          <w:sz w:val="28"/>
        </w:rPr>
        <w:t xml:space="preserve">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75124B">
        <w:rPr>
          <w:rFonts w:ascii="Times New Roman" w:hAnsi="Times New Roman"/>
          <w:color w:val="000000"/>
          <w:sz w:val="28"/>
        </w:rPr>
        <w:t>Брэдбери</w:t>
      </w:r>
      <w:proofErr w:type="spellEnd"/>
      <w:r w:rsidRPr="0075124B">
        <w:rPr>
          <w:rFonts w:ascii="Times New Roman" w:hAnsi="Times New Roman"/>
          <w:color w:val="000000"/>
          <w:sz w:val="28"/>
        </w:rPr>
        <w:t xml:space="preserve">; стихотворения А. Рембо, Ш. </w:t>
      </w:r>
      <w:proofErr w:type="spellStart"/>
      <w:r w:rsidRPr="0075124B">
        <w:rPr>
          <w:rFonts w:ascii="Times New Roman" w:hAnsi="Times New Roman"/>
          <w:color w:val="000000"/>
          <w:sz w:val="28"/>
        </w:rPr>
        <w:t>Бодлера</w:t>
      </w:r>
      <w:proofErr w:type="spellEnd"/>
      <w:r w:rsidRPr="0075124B">
        <w:rPr>
          <w:rFonts w:ascii="Times New Roman" w:hAnsi="Times New Roman"/>
          <w:color w:val="000000"/>
          <w:sz w:val="28"/>
        </w:rPr>
        <w:t xml:space="preserve">; пьесы Г. Ибсена, Б. Шоу и др.); не менее одного произведения из литератур народов России (в том числе произведения Г. </w:t>
      </w:r>
      <w:proofErr w:type="spellStart"/>
      <w:r w:rsidRPr="0075124B">
        <w:rPr>
          <w:rFonts w:ascii="Times New Roman" w:hAnsi="Times New Roman"/>
          <w:color w:val="000000"/>
          <w:sz w:val="28"/>
        </w:rPr>
        <w:t>Айги</w:t>
      </w:r>
      <w:proofErr w:type="spellEnd"/>
      <w:r w:rsidRPr="0075124B">
        <w:rPr>
          <w:rFonts w:ascii="Times New Roman" w:hAnsi="Times New Roman"/>
          <w:color w:val="000000"/>
          <w:sz w:val="28"/>
        </w:rPr>
        <w:t xml:space="preserve">, Р. Гамзатова, М. </w:t>
      </w:r>
      <w:proofErr w:type="spellStart"/>
      <w:r w:rsidRPr="0075124B">
        <w:rPr>
          <w:rFonts w:ascii="Times New Roman" w:hAnsi="Times New Roman"/>
          <w:color w:val="000000"/>
          <w:sz w:val="28"/>
        </w:rPr>
        <w:t>Джалиля</w:t>
      </w:r>
      <w:proofErr w:type="spellEnd"/>
      <w:r w:rsidRPr="0075124B">
        <w:rPr>
          <w:rFonts w:ascii="Times New Roman" w:hAnsi="Times New Roman"/>
          <w:color w:val="000000"/>
          <w:sz w:val="28"/>
        </w:rPr>
        <w:t xml:space="preserve">, М. </w:t>
      </w:r>
      <w:proofErr w:type="spellStart"/>
      <w:r w:rsidRPr="0075124B">
        <w:rPr>
          <w:rFonts w:ascii="Times New Roman" w:hAnsi="Times New Roman"/>
          <w:color w:val="000000"/>
          <w:sz w:val="28"/>
        </w:rPr>
        <w:t>Карима</w:t>
      </w:r>
      <w:proofErr w:type="spellEnd"/>
      <w:r w:rsidRPr="0075124B">
        <w:rPr>
          <w:rFonts w:ascii="Times New Roman" w:hAnsi="Times New Roman"/>
          <w:color w:val="000000"/>
          <w:sz w:val="28"/>
        </w:rPr>
        <w:t xml:space="preserve">, Д. Кугультинова, К. Кулиева, Ю. </w:t>
      </w:r>
      <w:proofErr w:type="spellStart"/>
      <w:r w:rsidRPr="0075124B">
        <w:rPr>
          <w:rFonts w:ascii="Times New Roman" w:hAnsi="Times New Roman"/>
          <w:color w:val="000000"/>
          <w:sz w:val="28"/>
        </w:rPr>
        <w:t>Рытхэу</w:t>
      </w:r>
      <w:proofErr w:type="spellEnd"/>
      <w:r w:rsidRPr="0075124B">
        <w:rPr>
          <w:rFonts w:ascii="Times New Roman" w:hAnsi="Times New Roman"/>
          <w:color w:val="000000"/>
          <w:sz w:val="28"/>
        </w:rPr>
        <w:t xml:space="preserve">, Г. Тукая, К. Хетагурова, Ю. </w:t>
      </w:r>
      <w:proofErr w:type="spellStart"/>
      <w:r w:rsidRPr="0075124B">
        <w:rPr>
          <w:rFonts w:ascii="Times New Roman" w:hAnsi="Times New Roman"/>
          <w:color w:val="000000"/>
          <w:sz w:val="28"/>
        </w:rPr>
        <w:t>Шесталова</w:t>
      </w:r>
      <w:proofErr w:type="spellEnd"/>
      <w:r w:rsidRPr="0075124B">
        <w:rPr>
          <w:rFonts w:ascii="Times New Roman" w:hAnsi="Times New Roman"/>
          <w:color w:val="000000"/>
          <w:sz w:val="28"/>
        </w:rPr>
        <w:t xml:space="preserve"> и др.);</w:t>
      </w:r>
    </w:p>
    <w:p w:rsidR="00FD6A90" w:rsidRPr="0075124B" w:rsidRDefault="005C4049">
      <w:pPr>
        <w:spacing w:after="0"/>
        <w:ind w:firstLine="600"/>
        <w:jc w:val="both"/>
      </w:pPr>
      <w:r w:rsidRPr="0075124B">
        <w:rPr>
          <w:rFonts w:ascii="Times New Roman" w:hAnsi="Times New Roman"/>
          <w:color w:val="000000"/>
          <w:sz w:val="28"/>
        </w:rPr>
        <w:t xml:space="preserve">5)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умений определять и учитывать историко-культурный контекст и конте</w:t>
      </w:r>
      <w:proofErr w:type="gramStart"/>
      <w:r w:rsidRPr="0075124B">
        <w:rPr>
          <w:rFonts w:ascii="Times New Roman" w:hAnsi="Times New Roman"/>
          <w:color w:val="000000"/>
          <w:sz w:val="28"/>
        </w:rPr>
        <w:t>кст тв</w:t>
      </w:r>
      <w:proofErr w:type="gramEnd"/>
      <w:r w:rsidRPr="0075124B">
        <w:rPr>
          <w:rFonts w:ascii="Times New Roman" w:hAnsi="Times New Roman"/>
          <w:color w:val="000000"/>
          <w:sz w:val="28"/>
        </w:rPr>
        <w:t xml:space="preserve">орчества писателя в процессе анализа художественных произведений, выявлять их связь с современностью; </w:t>
      </w:r>
    </w:p>
    <w:p w:rsidR="00FD6A90" w:rsidRPr="0075124B" w:rsidRDefault="005C4049">
      <w:pPr>
        <w:spacing w:after="0"/>
        <w:ind w:firstLine="600"/>
        <w:jc w:val="both"/>
      </w:pPr>
      <w:r w:rsidRPr="0075124B">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FD6A90" w:rsidRPr="0075124B" w:rsidRDefault="005C4049">
      <w:pPr>
        <w:spacing w:after="0"/>
        <w:ind w:firstLine="600"/>
        <w:jc w:val="both"/>
      </w:pPr>
      <w:r w:rsidRPr="0075124B">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D6A90" w:rsidRPr="0075124B" w:rsidRDefault="005C4049">
      <w:pPr>
        <w:spacing w:after="0"/>
        <w:ind w:firstLine="600"/>
        <w:jc w:val="both"/>
      </w:pPr>
      <w:r w:rsidRPr="0075124B">
        <w:rPr>
          <w:rFonts w:ascii="Times New Roman" w:hAnsi="Times New Roman"/>
          <w:color w:val="000000"/>
          <w:sz w:val="28"/>
        </w:rPr>
        <w:t xml:space="preserve">8)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умений</w:t>
      </w:r>
      <w:proofErr w:type="gramEnd"/>
      <w:r w:rsidRPr="0075124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FD6A90" w:rsidRPr="0075124B" w:rsidRDefault="005C4049">
      <w:pPr>
        <w:spacing w:after="0"/>
        <w:ind w:firstLine="600"/>
        <w:jc w:val="both"/>
      </w:pPr>
      <w:r w:rsidRPr="0075124B">
        <w:rPr>
          <w:rFonts w:ascii="Times New Roman" w:hAnsi="Times New Roman"/>
          <w:color w:val="000000"/>
          <w:spacing w:val="-2"/>
          <w:sz w:val="28"/>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75124B">
        <w:rPr>
          <w:rFonts w:ascii="Times New Roman" w:hAnsi="Times New Roman"/>
          <w:color w:val="000000"/>
          <w:spacing w:val="-2"/>
          <w:sz w:val="28"/>
        </w:rPr>
        <w:t>к</w:t>
      </w:r>
      <w:proofErr w:type="gramEnd"/>
      <w:r w:rsidRPr="0075124B">
        <w:rPr>
          <w:rFonts w:ascii="Times New Roman" w:hAnsi="Times New Roman"/>
          <w:color w:val="000000"/>
          <w:spacing w:val="-2"/>
          <w:sz w:val="28"/>
        </w:rPr>
        <w:t xml:space="preserve"> изученным в основной школе):</w:t>
      </w:r>
    </w:p>
    <w:p w:rsidR="00FD6A90" w:rsidRPr="0075124B" w:rsidRDefault="005C4049">
      <w:pPr>
        <w:spacing w:after="0"/>
        <w:ind w:firstLine="600"/>
        <w:jc w:val="both"/>
      </w:pPr>
      <w:proofErr w:type="gramStart"/>
      <w:r w:rsidRPr="0075124B">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w:t>
      </w:r>
      <w:proofErr w:type="spellStart"/>
      <w:r w:rsidRPr="0075124B">
        <w:rPr>
          <w:rFonts w:ascii="Times New Roman" w:hAnsi="Times New Roman"/>
          <w:color w:val="000000"/>
          <w:sz w:val="28"/>
        </w:rPr>
        <w:t>силлаботоническая</w:t>
      </w:r>
      <w:proofErr w:type="spellEnd"/>
      <w:r w:rsidRPr="0075124B">
        <w:rPr>
          <w:rFonts w:ascii="Times New Roman" w:hAnsi="Times New Roman"/>
          <w:color w:val="000000"/>
          <w:sz w:val="28"/>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FD6A90" w:rsidRPr="0075124B" w:rsidRDefault="005C4049">
      <w:pPr>
        <w:spacing w:after="0"/>
        <w:ind w:firstLine="600"/>
        <w:jc w:val="both"/>
      </w:pPr>
      <w:r w:rsidRPr="0075124B">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D6A90" w:rsidRPr="0075124B" w:rsidRDefault="005C4049">
      <w:pPr>
        <w:spacing w:after="0"/>
        <w:ind w:firstLine="600"/>
        <w:jc w:val="both"/>
      </w:pPr>
      <w:r w:rsidRPr="0075124B">
        <w:rPr>
          <w:rFonts w:ascii="Times New Roman" w:hAnsi="Times New Roman"/>
          <w:color w:val="000000"/>
          <w:sz w:val="28"/>
        </w:rPr>
        <w:t xml:space="preserve">11)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FD6A90" w:rsidRPr="0075124B" w:rsidRDefault="005C4049">
      <w:pPr>
        <w:spacing w:after="0"/>
        <w:ind w:firstLine="600"/>
        <w:jc w:val="both"/>
      </w:pPr>
      <w:proofErr w:type="gramStart"/>
      <w:r w:rsidRPr="0075124B">
        <w:rPr>
          <w:rFonts w:ascii="Times New Roman" w:hAnsi="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FD6A90" w:rsidRPr="0075124B" w:rsidRDefault="005C4049">
      <w:pPr>
        <w:spacing w:after="0"/>
        <w:ind w:firstLine="600"/>
        <w:jc w:val="both"/>
      </w:pPr>
      <w:r w:rsidRPr="0075124B">
        <w:rPr>
          <w:rFonts w:ascii="Times New Roman" w:hAnsi="Times New Roman"/>
          <w:color w:val="000000"/>
          <w:sz w:val="28"/>
        </w:rPr>
        <w:t xml:space="preserve">13) умение работать с разными информационными источниками, в том числе в </w:t>
      </w:r>
      <w:proofErr w:type="spellStart"/>
      <w:r w:rsidRPr="0075124B">
        <w:rPr>
          <w:rFonts w:ascii="Times New Roman" w:hAnsi="Times New Roman"/>
          <w:color w:val="000000"/>
          <w:sz w:val="28"/>
        </w:rPr>
        <w:t>медиапространстве</w:t>
      </w:r>
      <w:proofErr w:type="spellEnd"/>
      <w:r w:rsidRPr="0075124B">
        <w:rPr>
          <w:rFonts w:ascii="Times New Roman" w:hAnsi="Times New Roman"/>
          <w:color w:val="000000"/>
          <w:sz w:val="28"/>
        </w:rPr>
        <w:t>, использовать ресурсы традиционных библиотек и электронных библиотечных систем.</w:t>
      </w:r>
    </w:p>
    <w:p w:rsidR="00FD6A90" w:rsidRPr="0075124B" w:rsidRDefault="005C4049">
      <w:pPr>
        <w:spacing w:after="0" w:line="480" w:lineRule="auto"/>
        <w:ind w:firstLine="600"/>
      </w:pPr>
      <w:r w:rsidRPr="0075124B">
        <w:rPr>
          <w:rFonts w:ascii="Times New Roman" w:hAnsi="Times New Roman"/>
          <w:b/>
          <w:color w:val="000000"/>
          <w:sz w:val="28"/>
        </w:rPr>
        <w:t>ПРЕДМЕТНЫЕ РЕЗУЛЬТАТЫ ПО КЛАССАМ:</w:t>
      </w:r>
      <w:r w:rsidRPr="0075124B">
        <w:rPr>
          <w:rFonts w:ascii="Times New Roman" w:hAnsi="Times New Roman"/>
          <w:color w:val="000000"/>
          <w:sz w:val="28"/>
        </w:rPr>
        <w:t xml:space="preserve"> </w:t>
      </w:r>
    </w:p>
    <w:p w:rsidR="00FD6A90" w:rsidRPr="0075124B" w:rsidRDefault="005C4049">
      <w:pPr>
        <w:spacing w:after="0"/>
        <w:ind w:firstLine="600"/>
      </w:pPr>
      <w:r w:rsidRPr="0075124B">
        <w:rPr>
          <w:rFonts w:ascii="Times New Roman" w:hAnsi="Times New Roman"/>
          <w:b/>
          <w:color w:val="000000"/>
          <w:sz w:val="28"/>
        </w:rPr>
        <w:t>10 КЛАСС</w:t>
      </w:r>
    </w:p>
    <w:p w:rsidR="00FD6A90" w:rsidRPr="0075124B" w:rsidRDefault="005C4049">
      <w:pPr>
        <w:spacing w:after="0"/>
        <w:ind w:firstLine="600"/>
        <w:jc w:val="both"/>
      </w:pPr>
      <w:r w:rsidRPr="0075124B">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75124B">
        <w:rPr>
          <w:rFonts w:ascii="Times New Roman" w:hAnsi="Times New Roman"/>
          <w:color w:val="000000"/>
          <w:sz w:val="28"/>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75124B">
        <w:rPr>
          <w:rFonts w:ascii="Times New Roman" w:hAnsi="Times New Roman"/>
          <w:color w:val="000000"/>
          <w:sz w:val="28"/>
        </w:rPr>
        <w:t xml:space="preserve"> века); </w:t>
      </w:r>
    </w:p>
    <w:p w:rsidR="00FD6A90" w:rsidRPr="0075124B" w:rsidRDefault="005C4049">
      <w:pPr>
        <w:spacing w:after="0"/>
        <w:ind w:firstLine="600"/>
        <w:jc w:val="both"/>
      </w:pPr>
      <w:r w:rsidRPr="0075124B">
        <w:rPr>
          <w:rFonts w:ascii="Times New Roman" w:hAnsi="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FD6A90" w:rsidRPr="0075124B" w:rsidRDefault="005C4049">
      <w:pPr>
        <w:spacing w:after="0"/>
        <w:ind w:firstLine="600"/>
        <w:jc w:val="both"/>
      </w:pPr>
      <w:r w:rsidRPr="0075124B">
        <w:rPr>
          <w:rFonts w:ascii="Times New Roman" w:hAnsi="Times New Roman"/>
          <w:color w:val="000000"/>
          <w:sz w:val="28"/>
        </w:rPr>
        <w:t xml:space="preserve">3)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устойчивого интереса к чтению как средству познания </w:t>
      </w:r>
      <w:proofErr w:type="gramStart"/>
      <w:r w:rsidRPr="0075124B">
        <w:rPr>
          <w:rFonts w:ascii="Times New Roman" w:hAnsi="Times New Roman"/>
          <w:color w:val="000000"/>
          <w:sz w:val="28"/>
        </w:rPr>
        <w:t>отечественной</w:t>
      </w:r>
      <w:proofErr w:type="gramEnd"/>
      <w:r w:rsidRPr="0075124B">
        <w:rPr>
          <w:rFonts w:ascii="Times New Roman" w:hAnsi="Times New Roman"/>
          <w:color w:val="000000"/>
          <w:sz w:val="28"/>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FD6A90" w:rsidRPr="0075124B" w:rsidRDefault="005C4049">
      <w:pPr>
        <w:spacing w:after="0"/>
        <w:ind w:firstLine="600"/>
        <w:jc w:val="both"/>
      </w:pPr>
      <w:r w:rsidRPr="0075124B">
        <w:rPr>
          <w:rFonts w:ascii="Times New Roman" w:hAnsi="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75124B">
        <w:rPr>
          <w:rFonts w:ascii="Times New Roman" w:hAnsi="Times New Roman"/>
          <w:color w:val="000000"/>
          <w:sz w:val="28"/>
        </w:rPr>
        <w:t xml:space="preserve"> века);</w:t>
      </w:r>
    </w:p>
    <w:p w:rsidR="00FD6A90" w:rsidRPr="0075124B" w:rsidRDefault="005C4049">
      <w:pPr>
        <w:spacing w:after="0"/>
        <w:ind w:firstLine="600"/>
        <w:jc w:val="both"/>
      </w:pPr>
      <w:r w:rsidRPr="0075124B">
        <w:rPr>
          <w:rFonts w:ascii="Times New Roman" w:hAnsi="Times New Roman"/>
          <w:color w:val="000000"/>
          <w:sz w:val="28"/>
        </w:rPr>
        <w:t xml:space="preserve">5)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умений определять и учитывать историко-культурный контекст и конте</w:t>
      </w:r>
      <w:proofErr w:type="gramStart"/>
      <w:r w:rsidRPr="0075124B">
        <w:rPr>
          <w:rFonts w:ascii="Times New Roman" w:hAnsi="Times New Roman"/>
          <w:color w:val="000000"/>
          <w:sz w:val="28"/>
        </w:rPr>
        <w:t>кст тв</w:t>
      </w:r>
      <w:proofErr w:type="gramEnd"/>
      <w:r w:rsidRPr="0075124B">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75124B">
        <w:rPr>
          <w:rFonts w:ascii="Times New Roman" w:hAnsi="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FD6A90" w:rsidRPr="0075124B" w:rsidRDefault="005C4049">
      <w:pPr>
        <w:spacing w:after="0"/>
        <w:ind w:firstLine="600"/>
        <w:jc w:val="both"/>
      </w:pPr>
      <w:r w:rsidRPr="0075124B">
        <w:rPr>
          <w:rFonts w:ascii="Times New Roman" w:hAnsi="Times New Roman"/>
          <w:color w:val="000000"/>
          <w:sz w:val="28"/>
        </w:rPr>
        <w:t xml:space="preserve">6) способность выявлять в произведениях художественной литературы </w:t>
      </w:r>
      <w:r>
        <w:rPr>
          <w:rFonts w:ascii="Times New Roman" w:hAnsi="Times New Roman"/>
          <w:color w:val="000000"/>
          <w:sz w:val="28"/>
        </w:rPr>
        <w:t>XIX</w:t>
      </w:r>
      <w:r w:rsidRPr="0075124B">
        <w:rPr>
          <w:rFonts w:ascii="Times New Roman" w:hAnsi="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75124B">
        <w:rPr>
          <w:rFonts w:ascii="Times New Roman" w:hAnsi="Times New Roman"/>
          <w:color w:val="000000"/>
          <w:sz w:val="28"/>
        </w:rPr>
        <w:t>обсуждения</w:t>
      </w:r>
      <w:proofErr w:type="gramEnd"/>
      <w:r w:rsidRPr="0075124B">
        <w:rPr>
          <w:rFonts w:ascii="Times New Roman" w:hAnsi="Times New Roman"/>
          <w:color w:val="000000"/>
          <w:sz w:val="28"/>
        </w:rPr>
        <w:t xml:space="preserve"> лучших образцов отечественной и зарубежной литературы; </w:t>
      </w:r>
    </w:p>
    <w:p w:rsidR="00FD6A90" w:rsidRPr="0075124B" w:rsidRDefault="005C4049">
      <w:pPr>
        <w:spacing w:after="0"/>
        <w:ind w:firstLine="600"/>
        <w:jc w:val="both"/>
      </w:pPr>
      <w:r w:rsidRPr="0075124B">
        <w:rPr>
          <w:rFonts w:ascii="Times New Roman" w:hAnsi="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FD6A90" w:rsidRPr="0075124B" w:rsidRDefault="005C4049">
      <w:pPr>
        <w:spacing w:after="0"/>
        <w:ind w:firstLine="600"/>
        <w:jc w:val="both"/>
      </w:pPr>
      <w:r w:rsidRPr="0075124B">
        <w:rPr>
          <w:rFonts w:ascii="Times New Roman" w:hAnsi="Times New Roman"/>
          <w:color w:val="000000"/>
          <w:sz w:val="28"/>
        </w:rPr>
        <w:t xml:space="preserve">8)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умений</w:t>
      </w:r>
      <w:proofErr w:type="gramEnd"/>
      <w:r w:rsidRPr="0075124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FD6A90" w:rsidRPr="0075124B" w:rsidRDefault="005C4049">
      <w:pPr>
        <w:spacing w:after="0"/>
        <w:ind w:firstLine="600"/>
        <w:jc w:val="both"/>
      </w:pPr>
      <w:r w:rsidRPr="0075124B">
        <w:rPr>
          <w:rFonts w:ascii="Times New Roman" w:hAnsi="Times New Roman"/>
          <w:color w:val="000000"/>
          <w:spacing w:val="-2"/>
          <w:sz w:val="28"/>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75124B">
        <w:rPr>
          <w:rFonts w:ascii="Times New Roman" w:hAnsi="Times New Roman"/>
          <w:color w:val="000000"/>
          <w:spacing w:val="-2"/>
          <w:sz w:val="28"/>
        </w:rPr>
        <w:lastRenderedPageBreak/>
        <w:t xml:space="preserve">теоретико-литературных терминов и понятий (в дополнение </w:t>
      </w:r>
      <w:proofErr w:type="gramStart"/>
      <w:r w:rsidRPr="0075124B">
        <w:rPr>
          <w:rFonts w:ascii="Times New Roman" w:hAnsi="Times New Roman"/>
          <w:color w:val="000000"/>
          <w:spacing w:val="-2"/>
          <w:sz w:val="28"/>
        </w:rPr>
        <w:t>к</w:t>
      </w:r>
      <w:proofErr w:type="gramEnd"/>
      <w:r w:rsidRPr="0075124B">
        <w:rPr>
          <w:rFonts w:ascii="Times New Roman" w:hAnsi="Times New Roman"/>
          <w:color w:val="000000"/>
          <w:spacing w:val="-2"/>
          <w:sz w:val="28"/>
        </w:rPr>
        <w:t xml:space="preserve"> изученным в основной школе):</w:t>
      </w:r>
    </w:p>
    <w:p w:rsidR="00FD6A90" w:rsidRPr="0075124B" w:rsidRDefault="005C4049">
      <w:pPr>
        <w:spacing w:after="0"/>
        <w:ind w:firstLine="600"/>
        <w:jc w:val="both"/>
      </w:pPr>
      <w:proofErr w:type="gramStart"/>
      <w:r w:rsidRPr="0075124B">
        <w:rPr>
          <w:rFonts w:ascii="Times New Roman" w:hAnsi="Times New Roman"/>
          <w:color w:val="000000"/>
          <w:sz w:val="28"/>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FD6A90" w:rsidRPr="0075124B" w:rsidRDefault="005C4049">
      <w:pPr>
        <w:spacing w:after="0"/>
        <w:ind w:firstLine="600"/>
        <w:jc w:val="both"/>
      </w:pPr>
      <w:r w:rsidRPr="0075124B">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D6A90" w:rsidRPr="0075124B" w:rsidRDefault="005C4049">
      <w:pPr>
        <w:spacing w:after="0"/>
        <w:ind w:firstLine="600"/>
        <w:jc w:val="both"/>
      </w:pPr>
      <w:r w:rsidRPr="0075124B">
        <w:rPr>
          <w:rFonts w:ascii="Times New Roman" w:hAnsi="Times New Roman"/>
          <w:color w:val="000000"/>
          <w:sz w:val="28"/>
        </w:rPr>
        <w:t xml:space="preserve">11)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FD6A90" w:rsidRPr="0075124B" w:rsidRDefault="005C4049">
      <w:pPr>
        <w:spacing w:after="0"/>
        <w:ind w:firstLine="600"/>
        <w:jc w:val="both"/>
      </w:pPr>
      <w:proofErr w:type="gramStart"/>
      <w:r w:rsidRPr="0075124B">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FD6A90" w:rsidRPr="0075124B" w:rsidRDefault="005C4049">
      <w:pPr>
        <w:spacing w:after="0"/>
        <w:ind w:firstLine="600"/>
        <w:jc w:val="both"/>
      </w:pPr>
      <w:r w:rsidRPr="0075124B">
        <w:rPr>
          <w:rFonts w:ascii="Times New Roman" w:hAnsi="Times New Roman"/>
          <w:color w:val="000000"/>
          <w:spacing w:val="-2"/>
          <w:sz w:val="28"/>
        </w:rPr>
        <w:t xml:space="preserve">13) умение работать с разными информационными источниками, в том числе в </w:t>
      </w:r>
      <w:proofErr w:type="spellStart"/>
      <w:r w:rsidRPr="0075124B">
        <w:rPr>
          <w:rFonts w:ascii="Times New Roman" w:hAnsi="Times New Roman"/>
          <w:color w:val="000000"/>
          <w:spacing w:val="-2"/>
          <w:sz w:val="28"/>
        </w:rPr>
        <w:t>медиапространстве</w:t>
      </w:r>
      <w:proofErr w:type="spellEnd"/>
      <w:r w:rsidRPr="0075124B">
        <w:rPr>
          <w:rFonts w:ascii="Times New Roman" w:hAnsi="Times New Roman"/>
          <w:color w:val="000000"/>
          <w:spacing w:val="-2"/>
          <w:sz w:val="28"/>
        </w:rPr>
        <w:t>, использовать ресурсы традиционных библиотек и электронных библиотечных систем;</w:t>
      </w:r>
    </w:p>
    <w:p w:rsidR="00FD6A90" w:rsidRPr="0075124B" w:rsidRDefault="005C4049">
      <w:pPr>
        <w:spacing w:after="0"/>
        <w:ind w:firstLine="600"/>
      </w:pPr>
      <w:r w:rsidRPr="0075124B">
        <w:rPr>
          <w:rFonts w:ascii="Times New Roman" w:hAnsi="Times New Roman"/>
          <w:b/>
          <w:color w:val="000000"/>
          <w:sz w:val="28"/>
        </w:rPr>
        <w:t>11 КЛАСС</w:t>
      </w:r>
    </w:p>
    <w:p w:rsidR="00FD6A90" w:rsidRPr="0075124B" w:rsidRDefault="005C4049">
      <w:pPr>
        <w:spacing w:after="0"/>
        <w:ind w:firstLine="600"/>
        <w:jc w:val="both"/>
      </w:pPr>
      <w:proofErr w:type="gramStart"/>
      <w:r w:rsidRPr="0075124B">
        <w:rPr>
          <w:rFonts w:ascii="Times New Roman" w:hAnsi="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75124B">
        <w:rPr>
          <w:rFonts w:ascii="Times New Roman" w:hAnsi="Times New Roman"/>
          <w:color w:val="000000"/>
          <w:sz w:val="28"/>
        </w:rPr>
        <w:t xml:space="preserve"> – начала </w:t>
      </w:r>
      <w:r>
        <w:rPr>
          <w:rFonts w:ascii="Times New Roman" w:hAnsi="Times New Roman"/>
          <w:color w:val="000000"/>
          <w:sz w:val="28"/>
        </w:rPr>
        <w:t>XXI</w:t>
      </w:r>
      <w:r w:rsidRPr="0075124B">
        <w:rPr>
          <w:rFonts w:ascii="Times New Roman" w:hAnsi="Times New Roman"/>
          <w:color w:val="000000"/>
          <w:sz w:val="28"/>
        </w:rPr>
        <w:t xml:space="preserve"> века с </w:t>
      </w:r>
      <w:r w:rsidRPr="0075124B">
        <w:rPr>
          <w:rFonts w:ascii="Times New Roman" w:hAnsi="Times New Roman"/>
          <w:color w:val="000000"/>
          <w:sz w:val="28"/>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FD6A90" w:rsidRPr="0075124B" w:rsidRDefault="005C4049">
      <w:pPr>
        <w:spacing w:after="0"/>
        <w:ind w:firstLine="600"/>
        <w:jc w:val="both"/>
      </w:pPr>
      <w:r w:rsidRPr="0075124B">
        <w:rPr>
          <w:rFonts w:ascii="Times New Roman" w:hAnsi="Times New Roman"/>
          <w:color w:val="000000"/>
          <w:sz w:val="28"/>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FD6A90" w:rsidRPr="0075124B" w:rsidRDefault="005C4049">
      <w:pPr>
        <w:spacing w:after="0"/>
        <w:ind w:firstLine="600"/>
        <w:jc w:val="both"/>
      </w:pPr>
      <w:r w:rsidRPr="0075124B">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FD6A90" w:rsidRPr="0075124B" w:rsidRDefault="005C4049">
      <w:pPr>
        <w:spacing w:after="0"/>
        <w:ind w:firstLine="600"/>
        <w:jc w:val="both"/>
      </w:pPr>
      <w:r w:rsidRPr="0075124B">
        <w:rPr>
          <w:rFonts w:ascii="Times New Roman" w:hAnsi="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75124B">
        <w:rPr>
          <w:rFonts w:ascii="Times New Roman" w:hAnsi="Times New Roman"/>
          <w:color w:val="000000"/>
          <w:spacing w:val="-1"/>
          <w:sz w:val="28"/>
        </w:rPr>
        <w:t xml:space="preserve"> – начало </w:t>
      </w:r>
      <w:r>
        <w:rPr>
          <w:rFonts w:ascii="Times New Roman" w:hAnsi="Times New Roman"/>
          <w:color w:val="000000"/>
          <w:spacing w:val="-1"/>
          <w:sz w:val="28"/>
        </w:rPr>
        <w:t>XXI</w:t>
      </w:r>
      <w:r w:rsidRPr="0075124B">
        <w:rPr>
          <w:rFonts w:ascii="Times New Roman" w:hAnsi="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FD6A90" w:rsidRPr="0075124B" w:rsidRDefault="005C4049">
      <w:pPr>
        <w:spacing w:after="0"/>
        <w:ind w:firstLine="600"/>
        <w:jc w:val="both"/>
      </w:pPr>
      <w:r w:rsidRPr="0075124B">
        <w:rPr>
          <w:rFonts w:ascii="Times New Roman" w:hAnsi="Times New Roman"/>
          <w:color w:val="000000"/>
          <w:sz w:val="28"/>
        </w:rPr>
        <w:t xml:space="preserve">5)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умений определять и учитывать историко-культурный контекст и конте</w:t>
      </w:r>
      <w:proofErr w:type="gramStart"/>
      <w:r w:rsidRPr="0075124B">
        <w:rPr>
          <w:rFonts w:ascii="Times New Roman" w:hAnsi="Times New Roman"/>
          <w:color w:val="000000"/>
          <w:sz w:val="28"/>
        </w:rPr>
        <w:t>кст тв</w:t>
      </w:r>
      <w:proofErr w:type="gramEnd"/>
      <w:r w:rsidRPr="0075124B">
        <w:rPr>
          <w:rFonts w:ascii="Times New Roman" w:hAnsi="Times New Roman"/>
          <w:color w:val="000000"/>
          <w:sz w:val="28"/>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75124B">
        <w:rPr>
          <w:rFonts w:ascii="Times New Roman" w:hAnsi="Times New Roman"/>
          <w:color w:val="000000"/>
          <w:sz w:val="28"/>
        </w:rPr>
        <w:t>–</w:t>
      </w:r>
      <w:r>
        <w:rPr>
          <w:rFonts w:ascii="Times New Roman" w:hAnsi="Times New Roman"/>
          <w:color w:val="000000"/>
          <w:sz w:val="28"/>
        </w:rPr>
        <w:t>XXI</w:t>
      </w:r>
      <w:r w:rsidRPr="0075124B">
        <w:rPr>
          <w:rFonts w:ascii="Times New Roman" w:hAnsi="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rsidR="00FD6A90" w:rsidRPr="0075124B" w:rsidRDefault="005C4049">
      <w:pPr>
        <w:spacing w:after="0"/>
        <w:ind w:firstLine="600"/>
        <w:jc w:val="both"/>
      </w:pPr>
      <w:r w:rsidRPr="0075124B">
        <w:rPr>
          <w:rFonts w:ascii="Times New Roman" w:hAnsi="Times New Roman"/>
          <w:color w:val="000000"/>
          <w:sz w:val="28"/>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75124B">
        <w:rPr>
          <w:rFonts w:ascii="Times New Roman" w:hAnsi="Times New Roman"/>
          <w:color w:val="000000"/>
          <w:sz w:val="28"/>
        </w:rPr>
        <w:t>обсуждения</w:t>
      </w:r>
      <w:proofErr w:type="gramEnd"/>
      <w:r w:rsidRPr="0075124B">
        <w:rPr>
          <w:rFonts w:ascii="Times New Roman" w:hAnsi="Times New Roman"/>
          <w:color w:val="000000"/>
          <w:sz w:val="28"/>
        </w:rPr>
        <w:t xml:space="preserve"> лучших образцов отечественной и зарубежной литературы;</w:t>
      </w:r>
    </w:p>
    <w:p w:rsidR="00FD6A90" w:rsidRPr="0075124B" w:rsidRDefault="005C4049">
      <w:pPr>
        <w:spacing w:after="0"/>
        <w:ind w:firstLine="600"/>
        <w:jc w:val="both"/>
      </w:pPr>
      <w:r w:rsidRPr="0075124B">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FD6A90" w:rsidRPr="0075124B" w:rsidRDefault="005C4049">
      <w:pPr>
        <w:spacing w:after="0"/>
        <w:ind w:firstLine="600"/>
        <w:jc w:val="both"/>
      </w:pPr>
      <w:r w:rsidRPr="0075124B">
        <w:rPr>
          <w:rFonts w:ascii="Times New Roman" w:hAnsi="Times New Roman"/>
          <w:color w:val="000000"/>
          <w:sz w:val="28"/>
        </w:rPr>
        <w:t xml:space="preserve">8)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w:t>
      </w:r>
      <w:proofErr w:type="gramStart"/>
      <w:r w:rsidRPr="0075124B">
        <w:rPr>
          <w:rFonts w:ascii="Times New Roman" w:hAnsi="Times New Roman"/>
          <w:color w:val="000000"/>
          <w:sz w:val="28"/>
        </w:rPr>
        <w:t>умений</w:t>
      </w:r>
      <w:proofErr w:type="gramEnd"/>
      <w:r w:rsidRPr="0075124B">
        <w:rPr>
          <w:rFonts w:ascii="Times New Roman" w:hAnsi="Times New Roman"/>
          <w:color w:val="000000"/>
          <w:sz w:val="28"/>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FD6A90" w:rsidRPr="0075124B" w:rsidRDefault="005C4049">
      <w:pPr>
        <w:spacing w:after="0"/>
        <w:ind w:firstLine="600"/>
        <w:jc w:val="both"/>
      </w:pPr>
      <w:r w:rsidRPr="0075124B">
        <w:rPr>
          <w:rFonts w:ascii="Times New Roman" w:hAnsi="Times New Roman"/>
          <w:color w:val="000000"/>
          <w:sz w:val="28"/>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75124B">
        <w:rPr>
          <w:rFonts w:ascii="Times New Roman" w:hAnsi="Times New Roman"/>
          <w:color w:val="000000"/>
          <w:sz w:val="28"/>
        </w:rPr>
        <w:t>к</w:t>
      </w:r>
      <w:proofErr w:type="gramEnd"/>
      <w:r w:rsidRPr="0075124B">
        <w:rPr>
          <w:rFonts w:ascii="Times New Roman" w:hAnsi="Times New Roman"/>
          <w:color w:val="000000"/>
          <w:sz w:val="28"/>
        </w:rPr>
        <w:t xml:space="preserve"> изученным в основной школе):</w:t>
      </w:r>
    </w:p>
    <w:p w:rsidR="00FD6A90" w:rsidRPr="0075124B" w:rsidRDefault="005C4049">
      <w:pPr>
        <w:spacing w:after="0"/>
        <w:ind w:firstLine="600"/>
        <w:jc w:val="both"/>
      </w:pPr>
      <w:proofErr w:type="gramStart"/>
      <w:r w:rsidRPr="0075124B">
        <w:rPr>
          <w:rFonts w:ascii="Times New Roman" w:hAnsi="Times New Roman"/>
          <w:color w:val="000000"/>
          <w:sz w:val="28"/>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75124B">
        <w:rPr>
          <w:rFonts w:ascii="Times New Roman" w:hAnsi="Times New Roman"/>
          <w:color w:val="000000"/>
          <w:sz w:val="28"/>
        </w:rPr>
        <w:t xml:space="preserve"> </w:t>
      </w:r>
      <w:proofErr w:type="gramStart"/>
      <w:r w:rsidRPr="0075124B">
        <w:rPr>
          <w:rFonts w:ascii="Times New Roman" w:hAnsi="Times New Roman"/>
          <w:color w:val="000000"/>
          <w:sz w:val="28"/>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FD6A90" w:rsidRPr="0075124B" w:rsidRDefault="005C4049">
      <w:pPr>
        <w:spacing w:after="0"/>
        <w:ind w:firstLine="600"/>
        <w:jc w:val="both"/>
      </w:pPr>
      <w:r w:rsidRPr="0075124B">
        <w:rPr>
          <w:rFonts w:ascii="Times New Roman" w:hAnsi="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D6A90" w:rsidRPr="0075124B" w:rsidRDefault="005C4049">
      <w:pPr>
        <w:spacing w:after="0"/>
        <w:ind w:firstLine="600"/>
        <w:jc w:val="both"/>
      </w:pPr>
      <w:r w:rsidRPr="0075124B">
        <w:rPr>
          <w:rFonts w:ascii="Times New Roman" w:hAnsi="Times New Roman"/>
          <w:color w:val="000000"/>
          <w:sz w:val="28"/>
        </w:rPr>
        <w:t xml:space="preserve">11) </w:t>
      </w:r>
      <w:proofErr w:type="spellStart"/>
      <w:r w:rsidRPr="0075124B">
        <w:rPr>
          <w:rFonts w:ascii="Times New Roman" w:hAnsi="Times New Roman"/>
          <w:color w:val="000000"/>
          <w:sz w:val="28"/>
        </w:rPr>
        <w:t>сформированность</w:t>
      </w:r>
      <w:proofErr w:type="spellEnd"/>
      <w:r w:rsidRPr="0075124B">
        <w:rPr>
          <w:rFonts w:ascii="Times New Roman" w:hAnsi="Times New Roman"/>
          <w:color w:val="000000"/>
          <w:sz w:val="28"/>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FD6A90" w:rsidRPr="0075124B" w:rsidRDefault="005C4049">
      <w:pPr>
        <w:spacing w:after="0"/>
        <w:ind w:firstLine="600"/>
        <w:jc w:val="both"/>
      </w:pPr>
      <w:proofErr w:type="gramStart"/>
      <w:r w:rsidRPr="0075124B">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FD6A90" w:rsidRPr="0075124B" w:rsidRDefault="005C4049">
      <w:pPr>
        <w:spacing w:after="0"/>
        <w:ind w:firstLine="600"/>
        <w:jc w:val="both"/>
      </w:pPr>
      <w:r w:rsidRPr="0075124B">
        <w:rPr>
          <w:rFonts w:ascii="Times New Roman" w:hAnsi="Times New Roman"/>
          <w:color w:val="000000"/>
          <w:sz w:val="28"/>
        </w:rPr>
        <w:t xml:space="preserve">13) умение самостоятельно работать с разными информационными источниками, в том числе в </w:t>
      </w:r>
      <w:proofErr w:type="spellStart"/>
      <w:r w:rsidRPr="0075124B">
        <w:rPr>
          <w:rFonts w:ascii="Times New Roman" w:hAnsi="Times New Roman"/>
          <w:color w:val="000000"/>
          <w:sz w:val="28"/>
        </w:rPr>
        <w:t>медиапространстве</w:t>
      </w:r>
      <w:proofErr w:type="spellEnd"/>
      <w:r w:rsidRPr="0075124B">
        <w:rPr>
          <w:rFonts w:ascii="Times New Roman" w:hAnsi="Times New Roman"/>
          <w:color w:val="000000"/>
          <w:sz w:val="28"/>
        </w:rPr>
        <w:t>, оптимально использовать ресурсы традиционных библиотек и электронных библиотечных систем.</w:t>
      </w:r>
    </w:p>
    <w:p w:rsidR="00FD6A90" w:rsidRPr="0075124B" w:rsidRDefault="00FD6A90">
      <w:pPr>
        <w:sectPr w:rsidR="00FD6A90" w:rsidRPr="0075124B">
          <w:pgSz w:w="11906" w:h="16383"/>
          <w:pgMar w:top="1134" w:right="850" w:bottom="1134" w:left="1701" w:header="720" w:footer="720" w:gutter="0"/>
          <w:cols w:space="720"/>
        </w:sectPr>
      </w:pPr>
    </w:p>
    <w:p w:rsidR="00FD6A90" w:rsidRDefault="005C4049">
      <w:pPr>
        <w:spacing w:after="0"/>
        <w:ind w:left="120"/>
      </w:pPr>
      <w:bookmarkStart w:id="49" w:name="block-18994007"/>
      <w:bookmarkEnd w:id="48"/>
      <w:r w:rsidRPr="0075124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ТЕМАТИЧЕСКИЙ ПЛАН </w:t>
      </w:r>
    </w:p>
    <w:p w:rsidR="00FD6A90" w:rsidRDefault="005C40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FD6A90">
        <w:trPr>
          <w:trHeight w:val="144"/>
          <w:tblCellSpacing w:w="20" w:type="nil"/>
        </w:trPr>
        <w:tc>
          <w:tcPr>
            <w:tcW w:w="570"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 п/п </w:t>
            </w:r>
          </w:p>
          <w:p w:rsidR="00FD6A90" w:rsidRDefault="00FD6A90">
            <w:pPr>
              <w:spacing w:after="0"/>
              <w:ind w:left="135"/>
            </w:pPr>
          </w:p>
        </w:tc>
        <w:tc>
          <w:tcPr>
            <w:tcW w:w="325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Наименование разделов и тем программы </w:t>
            </w:r>
          </w:p>
          <w:p w:rsidR="00FD6A90" w:rsidRDefault="00FD6A90">
            <w:pPr>
              <w:spacing w:after="0"/>
              <w:ind w:left="135"/>
            </w:pPr>
          </w:p>
        </w:tc>
        <w:tc>
          <w:tcPr>
            <w:tcW w:w="0" w:type="auto"/>
            <w:gridSpan w:val="3"/>
            <w:tcMar>
              <w:top w:w="50" w:type="dxa"/>
              <w:left w:w="100" w:type="dxa"/>
            </w:tcMar>
            <w:vAlign w:val="center"/>
          </w:tcPr>
          <w:p w:rsidR="00FD6A90" w:rsidRDefault="005C4049">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Электронные (цифровые) образовательные ресурсы </w:t>
            </w:r>
          </w:p>
          <w:p w:rsidR="00FD6A90" w:rsidRDefault="00FD6A90">
            <w:pPr>
              <w:spacing w:after="0"/>
              <w:ind w:left="135"/>
            </w:pPr>
          </w:p>
        </w:tc>
      </w:tr>
      <w:tr w:rsidR="00FD6A90">
        <w:trPr>
          <w:trHeight w:val="144"/>
          <w:tblCellSpacing w:w="20" w:type="nil"/>
        </w:trPr>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c>
          <w:tcPr>
            <w:tcW w:w="938"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Всего </w:t>
            </w:r>
          </w:p>
          <w:p w:rsidR="00FD6A90" w:rsidRDefault="00FD6A90">
            <w:pPr>
              <w:spacing w:after="0"/>
              <w:ind w:left="135"/>
            </w:pPr>
          </w:p>
        </w:tc>
        <w:tc>
          <w:tcPr>
            <w:tcW w:w="1654"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Контрольные работы </w:t>
            </w:r>
          </w:p>
          <w:p w:rsidR="00FD6A90" w:rsidRDefault="00FD6A90">
            <w:pPr>
              <w:spacing w:after="0"/>
              <w:ind w:left="135"/>
            </w:pPr>
          </w:p>
        </w:tc>
        <w:tc>
          <w:tcPr>
            <w:tcW w:w="1744"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Практические работы </w:t>
            </w:r>
          </w:p>
          <w:p w:rsidR="00FD6A90" w:rsidRDefault="00FD6A90">
            <w:pPr>
              <w:spacing w:after="0"/>
              <w:ind w:left="135"/>
            </w:pPr>
          </w:p>
        </w:tc>
        <w:tc>
          <w:tcPr>
            <w:tcW w:w="0" w:type="auto"/>
            <w:vMerge/>
            <w:tcBorders>
              <w:top w:val="nil"/>
            </w:tcBorders>
            <w:tcMar>
              <w:top w:w="50" w:type="dxa"/>
              <w:left w:w="100" w:type="dxa"/>
            </w:tcMa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1.</w:t>
            </w:r>
            <w:r w:rsidRPr="0075124B">
              <w:rPr>
                <w:rFonts w:ascii="Times New Roman" w:hAnsi="Times New Roman"/>
                <w:color w:val="000000"/>
                <w:sz w:val="24"/>
              </w:rPr>
              <w:t xml:space="preserve"> </w:t>
            </w:r>
            <w:r w:rsidRPr="0075124B">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75124B">
              <w:rPr>
                <w:rFonts w:ascii="Times New Roman" w:hAnsi="Times New Roman"/>
                <w:b/>
                <w:color w:val="000000"/>
                <w:sz w:val="24"/>
              </w:rPr>
              <w:t xml:space="preserve">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А. Н. Островский. Драма «Гроза»</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 А. Гончаров. Роман «Обломов»</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 С. Тургенев. Роман «Отцы и дети»</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1.4</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75124B">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1.5</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1.6</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А. А. Фет. Стихотворения (не менее трёх по выбору). </w:t>
            </w:r>
            <w:proofErr w:type="gramStart"/>
            <w:r w:rsidRPr="0075124B">
              <w:rPr>
                <w:rFonts w:ascii="Times New Roman" w:hAnsi="Times New Roman"/>
                <w:color w:val="000000"/>
                <w:sz w:val="24"/>
              </w:rPr>
              <w:t xml:space="preserve">Например, «Одним толчком </w:t>
            </w:r>
            <w:r w:rsidRPr="0075124B">
              <w:rPr>
                <w:rFonts w:ascii="Times New Roman" w:hAnsi="Times New Roman"/>
                <w:color w:val="000000"/>
                <w:sz w:val="24"/>
              </w:rPr>
              <w:lastRenderedPageBreak/>
              <w:t>согнать ладью живую…», «Ещё майская ночь», «Вечер», «Это утро, радость эта…», «Шёпот, робкое дыханье…», «Сияла ночь.</w:t>
            </w:r>
            <w:proofErr w:type="gramEnd"/>
            <w:r w:rsidRPr="0075124B">
              <w:rPr>
                <w:rFonts w:ascii="Times New Roman" w:hAnsi="Times New Roman"/>
                <w:color w:val="000000"/>
                <w:sz w:val="24"/>
              </w:rPr>
              <w:t xml:space="preserve">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М. Е. Салтыков-Щедрин. Роман-хроника «История одного города» (не менее двух глав по выбору). Например, главы «О </w:t>
            </w:r>
            <w:proofErr w:type="spellStart"/>
            <w:r w:rsidRPr="0075124B">
              <w:rPr>
                <w:rFonts w:ascii="Times New Roman" w:hAnsi="Times New Roman"/>
                <w:color w:val="000000"/>
                <w:sz w:val="24"/>
              </w:rPr>
              <w:t>корени</w:t>
            </w:r>
            <w:proofErr w:type="spellEnd"/>
            <w:r w:rsidRPr="0075124B">
              <w:rPr>
                <w:rFonts w:ascii="Times New Roman" w:hAnsi="Times New Roman"/>
                <w:color w:val="000000"/>
                <w:sz w:val="24"/>
              </w:rPr>
              <w:t xml:space="preserve"> происхождения </w:t>
            </w:r>
            <w:proofErr w:type="spellStart"/>
            <w:r w:rsidRPr="0075124B">
              <w:rPr>
                <w:rFonts w:ascii="Times New Roman" w:hAnsi="Times New Roman"/>
                <w:color w:val="000000"/>
                <w:sz w:val="24"/>
              </w:rPr>
              <w:t>глуповцев</w:t>
            </w:r>
            <w:proofErr w:type="spellEnd"/>
            <w:r w:rsidRPr="0075124B">
              <w:rPr>
                <w:rFonts w:ascii="Times New Roman" w:hAnsi="Times New Roman"/>
                <w:color w:val="000000"/>
                <w:sz w:val="24"/>
              </w:rPr>
              <w:t>», «Опись градоначальникам», «Органчик», «Подтверждение покаяния»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Ф. М. Достоевский. Роман «Преступление и наказание»</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Л. Н. Толстой. Роман-эпопея «Война и мир»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1.10</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1.11</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А. П. Чехов. Рассказы (не менее трёх по выбору). Например, «Студент», «</w:t>
            </w:r>
            <w:proofErr w:type="spellStart"/>
            <w:r w:rsidRPr="0075124B">
              <w:rPr>
                <w:rFonts w:ascii="Times New Roman" w:hAnsi="Times New Roman"/>
                <w:color w:val="000000"/>
                <w:sz w:val="24"/>
              </w:rPr>
              <w:t>Ионыч</w:t>
            </w:r>
            <w:proofErr w:type="spellEnd"/>
            <w:r w:rsidRPr="0075124B">
              <w:rPr>
                <w:rFonts w:ascii="Times New Roman" w:hAnsi="Times New Roman"/>
                <w:color w:val="000000"/>
                <w:sz w:val="24"/>
              </w:rPr>
              <w:t xml:space="preserve">»,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Стихотворения (не менее одного по выбору). Например, </w:t>
            </w:r>
            <w:proofErr w:type="spellStart"/>
            <w:r w:rsidRPr="0075124B">
              <w:rPr>
                <w:rFonts w:ascii="Times New Roman" w:hAnsi="Times New Roman"/>
                <w:color w:val="000000"/>
                <w:sz w:val="24"/>
              </w:rPr>
              <w:t>Г.Тукая</w:t>
            </w:r>
            <w:proofErr w:type="spellEnd"/>
            <w:r w:rsidRPr="0075124B">
              <w:rPr>
                <w:rFonts w:ascii="Times New Roman" w:hAnsi="Times New Roman"/>
                <w:color w:val="000000"/>
                <w:sz w:val="24"/>
              </w:rPr>
              <w:t>, К. Хетагурова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3.1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Зарубежная проза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 (не менее одного произведения по выбору). Например, произведения </w:t>
            </w:r>
            <w:proofErr w:type="spellStart"/>
            <w:r w:rsidRPr="0075124B">
              <w:rPr>
                <w:rFonts w:ascii="Times New Roman" w:hAnsi="Times New Roman"/>
                <w:color w:val="000000"/>
                <w:sz w:val="24"/>
              </w:rPr>
              <w:t>Ч.Диккенса</w:t>
            </w:r>
            <w:proofErr w:type="spellEnd"/>
            <w:r w:rsidRPr="0075124B">
              <w:rPr>
                <w:rFonts w:ascii="Times New Roman" w:hAnsi="Times New Roman"/>
                <w:color w:val="000000"/>
                <w:sz w:val="24"/>
              </w:rPr>
              <w:t xml:space="preserve"> «Дэвид </w:t>
            </w:r>
            <w:proofErr w:type="spellStart"/>
            <w:r w:rsidRPr="0075124B">
              <w:rPr>
                <w:rFonts w:ascii="Times New Roman" w:hAnsi="Times New Roman"/>
                <w:color w:val="000000"/>
                <w:sz w:val="24"/>
              </w:rPr>
              <w:t>Копперфилд</w:t>
            </w:r>
            <w:proofErr w:type="spellEnd"/>
            <w:r w:rsidRPr="0075124B">
              <w:rPr>
                <w:rFonts w:ascii="Times New Roman" w:hAnsi="Times New Roman"/>
                <w:color w:val="000000"/>
                <w:sz w:val="24"/>
              </w:rPr>
              <w:t xml:space="preserve">», «Большие надежды»; </w:t>
            </w:r>
            <w:proofErr w:type="spellStart"/>
            <w:r w:rsidRPr="0075124B">
              <w:rPr>
                <w:rFonts w:ascii="Times New Roman" w:hAnsi="Times New Roman"/>
                <w:color w:val="000000"/>
                <w:sz w:val="24"/>
              </w:rPr>
              <w:t>Г.Флобера</w:t>
            </w:r>
            <w:proofErr w:type="spellEnd"/>
            <w:r w:rsidRPr="0075124B">
              <w:rPr>
                <w:rFonts w:ascii="Times New Roman" w:hAnsi="Times New Roman"/>
                <w:color w:val="000000"/>
                <w:sz w:val="24"/>
              </w:rPr>
              <w:t xml:space="preserve"> «Мадам </w:t>
            </w:r>
            <w:proofErr w:type="spellStart"/>
            <w:r w:rsidRPr="0075124B">
              <w:rPr>
                <w:rFonts w:ascii="Times New Roman" w:hAnsi="Times New Roman"/>
                <w:color w:val="000000"/>
                <w:sz w:val="24"/>
              </w:rPr>
              <w:t>Бовари</w:t>
            </w:r>
            <w:proofErr w:type="spellEnd"/>
            <w:r w:rsidRPr="0075124B">
              <w:rPr>
                <w:rFonts w:ascii="Times New Roman" w:hAnsi="Times New Roman"/>
                <w:color w:val="000000"/>
                <w:sz w:val="24"/>
              </w:rPr>
              <w:t>»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3.2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Зарубежная поэзия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 xml:space="preserve">Например, стихотворения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3.3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Зарубежная драматургия второй половины </w:t>
            </w:r>
            <w:r>
              <w:rPr>
                <w:rFonts w:ascii="Times New Roman" w:hAnsi="Times New Roman"/>
                <w:color w:val="000000"/>
                <w:sz w:val="24"/>
              </w:rPr>
              <w:t>XIX</w:t>
            </w:r>
            <w:r w:rsidRPr="0075124B">
              <w:rPr>
                <w:rFonts w:ascii="Times New Roman" w:hAnsi="Times New Roman"/>
                <w:color w:val="000000"/>
                <w:sz w:val="24"/>
              </w:rPr>
              <w:t xml:space="preserve"> века (не менее одного произведения по выбору). Например, пьесы </w:t>
            </w:r>
            <w:proofErr w:type="spellStart"/>
            <w:r w:rsidRPr="0075124B">
              <w:rPr>
                <w:rFonts w:ascii="Times New Roman" w:hAnsi="Times New Roman"/>
                <w:color w:val="000000"/>
                <w:sz w:val="24"/>
              </w:rPr>
              <w:t>Г.Гауптмана</w:t>
            </w:r>
            <w:proofErr w:type="spellEnd"/>
            <w:r w:rsidRPr="0075124B">
              <w:rPr>
                <w:rFonts w:ascii="Times New Roman" w:hAnsi="Times New Roman"/>
                <w:color w:val="000000"/>
                <w:sz w:val="24"/>
              </w:rPr>
              <w:t xml:space="preserve"> «Перед восходом солнца»; </w:t>
            </w:r>
            <w:proofErr w:type="spellStart"/>
            <w:r w:rsidRPr="0075124B">
              <w:rPr>
                <w:rFonts w:ascii="Times New Roman" w:hAnsi="Times New Roman"/>
                <w:color w:val="000000"/>
                <w:sz w:val="24"/>
              </w:rPr>
              <w:t>Г.Ибсена</w:t>
            </w:r>
            <w:proofErr w:type="spellEnd"/>
            <w:r w:rsidRPr="0075124B">
              <w:rPr>
                <w:rFonts w:ascii="Times New Roman" w:hAnsi="Times New Roman"/>
                <w:color w:val="000000"/>
                <w:sz w:val="24"/>
              </w:rPr>
              <w:t xml:space="preserve"> «Кукольный дом»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FD6A90" w:rsidRDefault="00FD6A90"/>
        </w:tc>
      </w:tr>
    </w:tbl>
    <w:p w:rsidR="00FD6A90" w:rsidRDefault="00FD6A90">
      <w:pPr>
        <w:sectPr w:rsidR="00FD6A90">
          <w:pgSz w:w="16383" w:h="11906" w:orient="landscape"/>
          <w:pgMar w:top="1134" w:right="850" w:bottom="1134" w:left="1701" w:header="720" w:footer="720" w:gutter="0"/>
          <w:cols w:space="720"/>
        </w:sectPr>
      </w:pPr>
    </w:p>
    <w:p w:rsidR="00FD6A90" w:rsidRDefault="005C40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FD6A90">
        <w:trPr>
          <w:trHeight w:val="144"/>
          <w:tblCellSpacing w:w="20" w:type="nil"/>
        </w:trPr>
        <w:tc>
          <w:tcPr>
            <w:tcW w:w="570"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 п/п </w:t>
            </w:r>
          </w:p>
          <w:p w:rsidR="00FD6A90" w:rsidRDefault="00FD6A90">
            <w:pPr>
              <w:spacing w:after="0"/>
              <w:ind w:left="135"/>
            </w:pPr>
          </w:p>
        </w:tc>
        <w:tc>
          <w:tcPr>
            <w:tcW w:w="325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Наименование разделов и тем программы </w:t>
            </w:r>
          </w:p>
          <w:p w:rsidR="00FD6A90" w:rsidRDefault="00FD6A90">
            <w:pPr>
              <w:spacing w:after="0"/>
              <w:ind w:left="135"/>
            </w:pPr>
          </w:p>
        </w:tc>
        <w:tc>
          <w:tcPr>
            <w:tcW w:w="0" w:type="auto"/>
            <w:gridSpan w:val="3"/>
            <w:tcMar>
              <w:top w:w="50" w:type="dxa"/>
              <w:left w:w="100" w:type="dxa"/>
            </w:tcMar>
            <w:vAlign w:val="center"/>
          </w:tcPr>
          <w:p w:rsidR="00FD6A90" w:rsidRDefault="005C4049">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Электронные (цифровые) образовательные ресурсы </w:t>
            </w:r>
          </w:p>
          <w:p w:rsidR="00FD6A90" w:rsidRDefault="00FD6A90">
            <w:pPr>
              <w:spacing w:after="0"/>
              <w:ind w:left="135"/>
            </w:pPr>
          </w:p>
        </w:tc>
      </w:tr>
      <w:tr w:rsidR="00FD6A90">
        <w:trPr>
          <w:trHeight w:val="144"/>
          <w:tblCellSpacing w:w="20" w:type="nil"/>
        </w:trPr>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c>
          <w:tcPr>
            <w:tcW w:w="938"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Всего </w:t>
            </w:r>
          </w:p>
          <w:p w:rsidR="00FD6A90" w:rsidRDefault="00FD6A90">
            <w:pPr>
              <w:spacing w:after="0"/>
              <w:ind w:left="135"/>
            </w:pPr>
          </w:p>
        </w:tc>
        <w:tc>
          <w:tcPr>
            <w:tcW w:w="1654"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Контрольные работы </w:t>
            </w:r>
          </w:p>
          <w:p w:rsidR="00FD6A90" w:rsidRDefault="00FD6A90">
            <w:pPr>
              <w:spacing w:after="0"/>
              <w:ind w:left="135"/>
            </w:pPr>
          </w:p>
        </w:tc>
        <w:tc>
          <w:tcPr>
            <w:tcW w:w="1744"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Практические работы </w:t>
            </w:r>
          </w:p>
          <w:p w:rsidR="00FD6A90" w:rsidRDefault="00FD6A90">
            <w:pPr>
              <w:spacing w:after="0"/>
              <w:ind w:left="135"/>
            </w:pPr>
          </w:p>
        </w:tc>
        <w:tc>
          <w:tcPr>
            <w:tcW w:w="0" w:type="auto"/>
            <w:vMerge/>
            <w:tcBorders>
              <w:top w:val="nil"/>
            </w:tcBorders>
            <w:tcMar>
              <w:top w:w="50" w:type="dxa"/>
              <w:left w:w="100" w:type="dxa"/>
            </w:tcMa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1.</w:t>
            </w:r>
            <w:r w:rsidRPr="0075124B">
              <w:rPr>
                <w:rFonts w:ascii="Times New Roman" w:hAnsi="Times New Roman"/>
                <w:color w:val="000000"/>
                <w:sz w:val="24"/>
              </w:rPr>
              <w:t xml:space="preserve"> </w:t>
            </w:r>
            <w:r w:rsidRPr="0075124B">
              <w:rPr>
                <w:rFonts w:ascii="Times New Roman" w:hAnsi="Times New Roman"/>
                <w:b/>
                <w:color w:val="000000"/>
                <w:sz w:val="24"/>
              </w:rPr>
              <w:t xml:space="preserve">Литература конца </w:t>
            </w:r>
            <w:r>
              <w:rPr>
                <w:rFonts w:ascii="Times New Roman" w:hAnsi="Times New Roman"/>
                <w:b/>
                <w:color w:val="000000"/>
                <w:sz w:val="24"/>
              </w:rPr>
              <w:t>XIX</w:t>
            </w:r>
            <w:r w:rsidRPr="0075124B">
              <w:rPr>
                <w:rFonts w:ascii="Times New Roman" w:hAnsi="Times New Roman"/>
                <w:b/>
                <w:color w:val="000000"/>
                <w:sz w:val="24"/>
              </w:rPr>
              <w:t xml:space="preserve"> — начала ХХ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Л. Н. 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1.3</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М. Горький. Рассказы (один по выбору). Например, «Старуха </w:t>
            </w:r>
            <w:proofErr w:type="spellStart"/>
            <w:r w:rsidRPr="0075124B">
              <w:rPr>
                <w:rFonts w:ascii="Times New Roman" w:hAnsi="Times New Roman"/>
                <w:color w:val="000000"/>
                <w:sz w:val="24"/>
              </w:rPr>
              <w:t>Изергиль</w:t>
            </w:r>
            <w:proofErr w:type="spellEnd"/>
            <w:r w:rsidRPr="0075124B">
              <w:rPr>
                <w:rFonts w:ascii="Times New Roman" w:hAnsi="Times New Roman"/>
                <w:color w:val="000000"/>
                <w:sz w:val="24"/>
              </w:rPr>
              <w:t xml:space="preserve">», «Макар </w:t>
            </w:r>
            <w:proofErr w:type="spellStart"/>
            <w:r w:rsidRPr="0075124B">
              <w:rPr>
                <w:rFonts w:ascii="Times New Roman" w:hAnsi="Times New Roman"/>
                <w:color w:val="000000"/>
                <w:sz w:val="24"/>
              </w:rPr>
              <w:t>Чудра</w:t>
            </w:r>
            <w:proofErr w:type="spellEnd"/>
            <w:r w:rsidRPr="0075124B">
              <w:rPr>
                <w:rFonts w:ascii="Times New Roman" w:hAnsi="Times New Roman"/>
                <w:color w:val="000000"/>
                <w:sz w:val="24"/>
              </w:rPr>
              <w:t>», «</w:t>
            </w:r>
            <w:proofErr w:type="gramStart"/>
            <w:r w:rsidRPr="0075124B">
              <w:rPr>
                <w:rFonts w:ascii="Times New Roman" w:hAnsi="Times New Roman"/>
                <w:color w:val="000000"/>
                <w:sz w:val="24"/>
              </w:rPr>
              <w:t>Коновалов</w:t>
            </w:r>
            <w:proofErr w:type="gramEnd"/>
            <w:r w:rsidRPr="0075124B">
              <w:rPr>
                <w:rFonts w:ascii="Times New Roman" w:hAnsi="Times New Roman"/>
                <w:color w:val="000000"/>
                <w:sz w:val="24"/>
              </w:rPr>
              <w:t xml:space="preserve">» и др. </w:t>
            </w:r>
            <w:r>
              <w:rPr>
                <w:rFonts w:ascii="Times New Roman" w:hAnsi="Times New Roman"/>
                <w:color w:val="000000"/>
                <w:sz w:val="24"/>
              </w:rPr>
              <w:t>Пьеса «На дне».</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1.4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proofErr w:type="spellStart"/>
            <w:proofErr w:type="gramStart"/>
            <w:r>
              <w:rPr>
                <w:rFonts w:ascii="Times New Roman" w:hAnsi="Times New Roman"/>
                <w:color w:val="000000"/>
                <w:sz w:val="24"/>
              </w:rPr>
              <w:t>c</w:t>
            </w:r>
            <w:proofErr w:type="gramEnd"/>
            <w:r w:rsidRPr="0075124B">
              <w:rPr>
                <w:rFonts w:ascii="Times New Roman" w:hAnsi="Times New Roman"/>
                <w:color w:val="000000"/>
                <w:sz w:val="24"/>
              </w:rPr>
              <w:t>тихотворения</w:t>
            </w:r>
            <w:proofErr w:type="spellEnd"/>
            <w:r w:rsidRPr="0075124B">
              <w:rPr>
                <w:rFonts w:ascii="Times New Roman" w:hAnsi="Times New Roman"/>
                <w:color w:val="000000"/>
                <w:sz w:val="24"/>
              </w:rPr>
              <w:t xml:space="preserve"> К. Д. Бальмонта, М. А. Волошина, Н. С. Гумилёва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75124B">
              <w:rPr>
                <w:rFonts w:ascii="Times New Roman" w:hAnsi="Times New Roman"/>
                <w:color w:val="000000"/>
                <w:sz w:val="24"/>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2.3</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В. В. Маяковский. Стихотворения (не менее трёх по выбору). </w:t>
            </w:r>
            <w:proofErr w:type="gramStart"/>
            <w:r w:rsidRPr="0075124B">
              <w:rPr>
                <w:rFonts w:ascii="Times New Roman" w:hAnsi="Times New Roman"/>
                <w:color w:val="000000"/>
                <w:sz w:val="24"/>
              </w:rPr>
              <w:t>Например, «А вы могли бы?», «Нате!», «Послушайте!», «</w:t>
            </w:r>
            <w:proofErr w:type="spellStart"/>
            <w:r w:rsidRPr="0075124B">
              <w:rPr>
                <w:rFonts w:ascii="Times New Roman" w:hAnsi="Times New Roman"/>
                <w:color w:val="000000"/>
                <w:sz w:val="24"/>
              </w:rPr>
              <w:t>Лиличка</w:t>
            </w:r>
            <w:proofErr w:type="spellEnd"/>
            <w:r w:rsidRPr="0075124B">
              <w:rPr>
                <w:rFonts w:ascii="Times New Roman" w:hAnsi="Times New Roman"/>
                <w:color w:val="000000"/>
                <w:sz w:val="24"/>
              </w:rPr>
              <w:t xml:space="preserve">!», «Юбилейное», «Прозаседавшиеся», «Письмо Татьяне Яковлевой» и др. </w:t>
            </w:r>
            <w:r>
              <w:rPr>
                <w:rFonts w:ascii="Times New Roman" w:hAnsi="Times New Roman"/>
                <w:color w:val="000000"/>
                <w:sz w:val="24"/>
              </w:rPr>
              <w:t>Поэма «Облако в штанах».</w:t>
            </w:r>
            <w:proofErr w:type="gramEnd"/>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2.4</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2.5</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 Э. Мандельштам. Стихотворения (не менее трёх по выбору). Например, «Бессонница. Гомер. Тугие паруса…», «За </w:t>
            </w:r>
            <w:r w:rsidRPr="0075124B">
              <w:rPr>
                <w:rFonts w:ascii="Times New Roman" w:hAnsi="Times New Roman"/>
                <w:color w:val="000000"/>
                <w:sz w:val="24"/>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2.7</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75124B">
              <w:rPr>
                <w:rFonts w:ascii="Times New Roman" w:hAnsi="Times New Roman"/>
                <w:color w:val="000000"/>
                <w:sz w:val="24"/>
              </w:rPr>
              <w:t>утешно</w:t>
            </w:r>
            <w:proofErr w:type="spellEnd"/>
            <w:r w:rsidRPr="0075124B">
              <w:rPr>
                <w:rFonts w:ascii="Times New Roman" w:hAnsi="Times New Roman"/>
                <w:color w:val="000000"/>
                <w:sz w:val="24"/>
              </w:rPr>
              <w:t xml:space="preserve">…»,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М. А. Шолохов. Роман-эпопея «Тихий Дон» (избранные главы)</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М. А. Булгаков. Романы «Белая гвардия», «Мастер и Маргарита» (один роман по выбору)</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А. П. Платонов. Рассказы и повести (одно произведение по выбору)</w:t>
            </w:r>
            <w:proofErr w:type="gramStart"/>
            <w:r w:rsidRPr="0075124B">
              <w:rPr>
                <w:rFonts w:ascii="Times New Roman" w:hAnsi="Times New Roman"/>
                <w:color w:val="000000"/>
                <w:sz w:val="24"/>
              </w:rPr>
              <w:t>.Н</w:t>
            </w:r>
            <w:proofErr w:type="gramEnd"/>
            <w:r w:rsidRPr="0075124B">
              <w:rPr>
                <w:rFonts w:ascii="Times New Roman" w:hAnsi="Times New Roman"/>
                <w:color w:val="000000"/>
                <w:sz w:val="24"/>
              </w:rPr>
              <w:t>апример, «В прекрасном и яростном мире», «Котлован», «Возвращение»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А. Т. Твардовский. Стихотворения (не менее трёх по выбору). Например, «Вся суть в </w:t>
            </w:r>
            <w:proofErr w:type="gramStart"/>
            <w:r w:rsidRPr="0075124B">
              <w:rPr>
                <w:rFonts w:ascii="Times New Roman" w:hAnsi="Times New Roman"/>
                <w:color w:val="000000"/>
                <w:sz w:val="24"/>
              </w:rPr>
              <w:t>одном-единственном</w:t>
            </w:r>
            <w:proofErr w:type="gramEnd"/>
            <w:r w:rsidRPr="0075124B">
              <w:rPr>
                <w:rFonts w:ascii="Times New Roman" w:hAnsi="Times New Roman"/>
                <w:color w:val="000000"/>
                <w:sz w:val="24"/>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Проза о Великой Отечественной войне (по одному произведению не менее чем трех писателей по выбору). </w:t>
            </w:r>
            <w:proofErr w:type="gramStart"/>
            <w:r w:rsidRPr="0075124B">
              <w:rPr>
                <w:rFonts w:ascii="Times New Roman" w:hAnsi="Times New Roman"/>
                <w:color w:val="000000"/>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75124B">
              <w:rPr>
                <w:rFonts w:ascii="Times New Roman" w:hAnsi="Times New Roman"/>
                <w:color w:val="000000"/>
                <w:sz w:val="24"/>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2.14</w:t>
            </w:r>
          </w:p>
        </w:tc>
        <w:tc>
          <w:tcPr>
            <w:tcW w:w="3256" w:type="dxa"/>
            <w:tcMar>
              <w:top w:w="50" w:type="dxa"/>
              <w:left w:w="100" w:type="dxa"/>
            </w:tcMar>
            <w:vAlign w:val="center"/>
          </w:tcPr>
          <w:p w:rsidR="00FD6A90" w:rsidRPr="0075124B" w:rsidRDefault="005C4049">
            <w:pPr>
              <w:spacing w:after="0"/>
              <w:ind w:left="135"/>
            </w:pPr>
            <w:proofErr w:type="spellStart"/>
            <w:r w:rsidRPr="0075124B">
              <w:rPr>
                <w:rFonts w:ascii="Times New Roman" w:hAnsi="Times New Roman"/>
                <w:color w:val="000000"/>
                <w:sz w:val="24"/>
              </w:rPr>
              <w:t>А.А.Фадеев</w:t>
            </w:r>
            <w:proofErr w:type="spellEnd"/>
            <w:r w:rsidRPr="0075124B">
              <w:rPr>
                <w:rFonts w:ascii="Times New Roman" w:hAnsi="Times New Roman"/>
                <w:color w:val="000000"/>
                <w:sz w:val="24"/>
              </w:rPr>
              <w:t>. Роман «Молодая гвардия»</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2.15</w:t>
            </w:r>
          </w:p>
        </w:tc>
        <w:tc>
          <w:tcPr>
            <w:tcW w:w="3256" w:type="dxa"/>
            <w:tcMar>
              <w:top w:w="50" w:type="dxa"/>
              <w:left w:w="100" w:type="dxa"/>
            </w:tcMar>
            <w:vAlign w:val="center"/>
          </w:tcPr>
          <w:p w:rsidR="00FD6A90" w:rsidRPr="0075124B" w:rsidRDefault="005C4049">
            <w:pPr>
              <w:spacing w:after="0"/>
              <w:ind w:left="135"/>
            </w:pPr>
            <w:proofErr w:type="spellStart"/>
            <w:r w:rsidRPr="0075124B">
              <w:rPr>
                <w:rFonts w:ascii="Times New Roman" w:hAnsi="Times New Roman"/>
                <w:color w:val="000000"/>
                <w:sz w:val="24"/>
              </w:rPr>
              <w:t>В.О.Богомолов</w:t>
            </w:r>
            <w:proofErr w:type="spellEnd"/>
            <w:r w:rsidRPr="0075124B">
              <w:rPr>
                <w:rFonts w:ascii="Times New Roman" w:hAnsi="Times New Roman"/>
                <w:color w:val="000000"/>
                <w:sz w:val="24"/>
              </w:rPr>
              <w:t xml:space="preserve">. Роман "В августе сорок </w:t>
            </w:r>
            <w:r w:rsidRPr="0075124B">
              <w:rPr>
                <w:rFonts w:ascii="Times New Roman" w:hAnsi="Times New Roman"/>
                <w:color w:val="000000"/>
                <w:sz w:val="24"/>
              </w:rPr>
              <w:lastRenderedPageBreak/>
              <w:t>четвертого"</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75124B">
              <w:rPr>
                <w:rFonts w:ascii="Times New Roman" w:hAnsi="Times New Roman"/>
                <w:color w:val="000000"/>
                <w:sz w:val="24"/>
              </w:rPr>
              <w:t>Друниной</w:t>
            </w:r>
            <w:proofErr w:type="spellEnd"/>
            <w:r w:rsidRPr="0075124B">
              <w:rPr>
                <w:rFonts w:ascii="Times New Roman" w:hAnsi="Times New Roman"/>
                <w:color w:val="000000"/>
                <w:sz w:val="24"/>
              </w:rPr>
              <w:t xml:space="preserve">, М. В. Исаковского, Ю. Д. </w:t>
            </w:r>
            <w:proofErr w:type="spellStart"/>
            <w:r w:rsidRPr="0075124B">
              <w:rPr>
                <w:rFonts w:ascii="Times New Roman" w:hAnsi="Times New Roman"/>
                <w:color w:val="000000"/>
                <w:sz w:val="24"/>
              </w:rPr>
              <w:t>Левитанского</w:t>
            </w:r>
            <w:proofErr w:type="spellEnd"/>
            <w:r w:rsidRPr="0075124B">
              <w:rPr>
                <w:rFonts w:ascii="Times New Roman" w:hAnsi="Times New Roman"/>
                <w:color w:val="000000"/>
                <w:sz w:val="24"/>
              </w:rPr>
              <w:t>, С. С. Орлова, Д. С. Самойлова, К. М. Симонова, Б. А. Слуцкого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2.17</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2.18</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Б. Л. Пастернак. Стихотворения (не менее трёх по выбору). Например, «Февраль. </w:t>
            </w:r>
            <w:proofErr w:type="gramStart"/>
            <w:r w:rsidRPr="0075124B">
              <w:rPr>
                <w:rFonts w:ascii="Times New Roman" w:hAnsi="Times New Roman"/>
                <w:color w:val="000000"/>
                <w:sz w:val="24"/>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2.19</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75124B">
              <w:rPr>
                <w:rFonts w:ascii="Times New Roman" w:hAnsi="Times New Roman"/>
                <w:color w:val="000000"/>
                <w:sz w:val="24"/>
              </w:rPr>
              <w:t>правда</w:t>
            </w:r>
            <w:proofErr w:type="gramEnd"/>
            <w:r w:rsidRPr="0075124B">
              <w:rPr>
                <w:rFonts w:ascii="Times New Roman" w:hAnsi="Times New Roman"/>
                <w:color w:val="000000"/>
                <w:sz w:val="24"/>
              </w:rPr>
              <w:t xml:space="preserve"> под камнем»)</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2.20</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2.22</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2.23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75124B">
              <w:rPr>
                <w:rFonts w:ascii="Times New Roman" w:hAnsi="Times New Roman"/>
                <w:color w:val="000000"/>
                <w:sz w:val="24"/>
              </w:rPr>
              <w:t xml:space="preserve"> ,</w:t>
            </w:r>
            <w:proofErr w:type="gramEnd"/>
            <w:r w:rsidRPr="0075124B">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3.</w:t>
            </w:r>
            <w:r w:rsidRPr="0075124B">
              <w:rPr>
                <w:rFonts w:ascii="Times New Roman" w:hAnsi="Times New Roman"/>
                <w:color w:val="000000"/>
                <w:sz w:val="24"/>
              </w:rPr>
              <w:t xml:space="preserve"> </w:t>
            </w:r>
            <w:r w:rsidRPr="0075124B">
              <w:rPr>
                <w:rFonts w:ascii="Times New Roman" w:hAnsi="Times New Roman"/>
                <w:b/>
                <w:color w:val="000000"/>
                <w:sz w:val="24"/>
              </w:rPr>
              <w:t xml:space="preserve">Проза второй половины </w:t>
            </w:r>
            <w:r>
              <w:rPr>
                <w:rFonts w:ascii="Times New Roman" w:hAnsi="Times New Roman"/>
                <w:b/>
                <w:color w:val="000000"/>
                <w:sz w:val="24"/>
              </w:rPr>
              <w:t>XX</w:t>
            </w:r>
            <w:r w:rsidRPr="0075124B">
              <w:rPr>
                <w:rFonts w:ascii="Times New Roman" w:hAnsi="Times New Roman"/>
                <w:b/>
                <w:color w:val="000000"/>
                <w:sz w:val="24"/>
              </w:rPr>
              <w:t xml:space="preserve"> — начала </w:t>
            </w:r>
            <w:r>
              <w:rPr>
                <w:rFonts w:ascii="Times New Roman" w:hAnsi="Times New Roman"/>
                <w:b/>
                <w:color w:val="000000"/>
                <w:sz w:val="24"/>
              </w:rPr>
              <w:t>XXI</w:t>
            </w:r>
            <w:r w:rsidRPr="0075124B">
              <w:rPr>
                <w:rFonts w:ascii="Times New Roman" w:hAnsi="Times New Roman"/>
                <w:b/>
                <w:color w:val="000000"/>
                <w:sz w:val="24"/>
              </w:rPr>
              <w:t xml:space="preserve">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3.1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Проза второй половины </w:t>
            </w:r>
            <w:r>
              <w:rPr>
                <w:rFonts w:ascii="Times New Roman" w:hAnsi="Times New Roman"/>
                <w:color w:val="000000"/>
                <w:sz w:val="24"/>
              </w:rPr>
              <w:t>XX</w:t>
            </w:r>
            <w:r w:rsidRPr="0075124B">
              <w:rPr>
                <w:rFonts w:ascii="Times New Roman" w:hAnsi="Times New Roman"/>
                <w:color w:val="000000"/>
                <w:sz w:val="24"/>
              </w:rPr>
              <w:t xml:space="preserve"> — начала </w:t>
            </w:r>
            <w:r>
              <w:rPr>
                <w:rFonts w:ascii="Times New Roman" w:hAnsi="Times New Roman"/>
                <w:color w:val="000000"/>
                <w:sz w:val="24"/>
              </w:rPr>
              <w:t>XXI</w:t>
            </w:r>
            <w:r w:rsidRPr="0075124B">
              <w:rPr>
                <w:rFonts w:ascii="Times New Roman" w:hAnsi="Times New Roman"/>
                <w:color w:val="000000"/>
                <w:sz w:val="24"/>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75124B">
              <w:rPr>
                <w:rFonts w:ascii="Times New Roman" w:hAnsi="Times New Roman"/>
                <w:color w:val="000000"/>
                <w:sz w:val="24"/>
              </w:rPr>
              <w:lastRenderedPageBreak/>
              <w:t>краем моря», «Белый пароход» и др.); В. И. Белов (рассказы «На родине», «За тремя волоками», «</w:t>
            </w:r>
            <w:proofErr w:type="spellStart"/>
            <w:r w:rsidRPr="0075124B">
              <w:rPr>
                <w:rFonts w:ascii="Times New Roman" w:hAnsi="Times New Roman"/>
                <w:color w:val="000000"/>
                <w:sz w:val="24"/>
              </w:rPr>
              <w:t>Бобришный</w:t>
            </w:r>
            <w:proofErr w:type="spellEnd"/>
            <w:r w:rsidRPr="0075124B">
              <w:rPr>
                <w:rFonts w:ascii="Times New Roman" w:hAnsi="Times New Roman"/>
                <w:color w:val="000000"/>
                <w:sz w:val="24"/>
              </w:rPr>
              <w:t xml:space="preserve"> </w:t>
            </w:r>
            <w:proofErr w:type="spellStart"/>
            <w:proofErr w:type="gramStart"/>
            <w:r w:rsidRPr="0075124B">
              <w:rPr>
                <w:rFonts w:ascii="Times New Roman" w:hAnsi="Times New Roman"/>
                <w:color w:val="000000"/>
                <w:sz w:val="24"/>
              </w:rPr>
              <w:t>угор</w:t>
            </w:r>
            <w:proofErr w:type="spellEnd"/>
            <w:r w:rsidRPr="0075124B">
              <w:rPr>
                <w:rFonts w:ascii="Times New Roman" w:hAnsi="Times New Roman"/>
                <w:color w:val="000000"/>
                <w:sz w:val="24"/>
              </w:rPr>
              <w:t>» и</w:t>
            </w:r>
            <w:proofErr w:type="gramEnd"/>
            <w:r w:rsidRPr="0075124B">
              <w:rPr>
                <w:rFonts w:ascii="Times New Roman" w:hAnsi="Times New Roman"/>
                <w:color w:val="000000"/>
                <w:sz w:val="24"/>
              </w:rPr>
              <w:t xml:space="preserve"> др.); Г. Н. </w:t>
            </w:r>
            <w:proofErr w:type="spellStart"/>
            <w:r w:rsidRPr="0075124B">
              <w:rPr>
                <w:rFonts w:ascii="Times New Roman" w:hAnsi="Times New Roman"/>
                <w:color w:val="000000"/>
                <w:sz w:val="24"/>
              </w:rPr>
              <w:t>Владимов</w:t>
            </w:r>
            <w:proofErr w:type="spellEnd"/>
            <w:r w:rsidRPr="0075124B">
              <w:rPr>
                <w:rFonts w:ascii="Times New Roman" w:hAnsi="Times New Roman"/>
                <w:color w:val="000000"/>
                <w:sz w:val="24"/>
              </w:rPr>
              <w:t xml:space="preserve"> («Верный Руслан»); </w:t>
            </w:r>
            <w:proofErr w:type="gramStart"/>
            <w:r w:rsidRPr="0075124B">
              <w:rPr>
                <w:rFonts w:ascii="Times New Roman" w:hAnsi="Times New Roman"/>
                <w:color w:val="000000"/>
                <w:sz w:val="24"/>
              </w:rPr>
              <w:t>Ф. А. Искандер (роман в рассказах «</w:t>
            </w:r>
            <w:proofErr w:type="spellStart"/>
            <w:r w:rsidRPr="0075124B">
              <w:rPr>
                <w:rFonts w:ascii="Times New Roman" w:hAnsi="Times New Roman"/>
                <w:color w:val="000000"/>
                <w:sz w:val="24"/>
              </w:rPr>
              <w:t>Сандро</w:t>
            </w:r>
            <w:proofErr w:type="spellEnd"/>
            <w:r w:rsidRPr="0075124B">
              <w:rPr>
                <w:rFonts w:ascii="Times New Roman" w:hAnsi="Times New Roman"/>
                <w:color w:val="000000"/>
                <w:sz w:val="24"/>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75124B">
              <w:rPr>
                <w:rFonts w:ascii="Times New Roman" w:hAnsi="Times New Roman"/>
                <w:color w:val="000000"/>
                <w:sz w:val="24"/>
              </w:rPr>
              <w:t>Прилепин</w:t>
            </w:r>
            <w:proofErr w:type="spellEnd"/>
            <w:r w:rsidRPr="0075124B">
              <w:rPr>
                <w:rFonts w:ascii="Times New Roman" w:hAnsi="Times New Roman"/>
                <w:color w:val="000000"/>
                <w:sz w:val="24"/>
              </w:rPr>
              <w:t xml:space="preserve"> (рассказ «Белый квадрат» и др.); А. Н. и Б. Н. Стругацкие (повесть «Пикник на обочине» и др.);</w:t>
            </w:r>
            <w:proofErr w:type="gramEnd"/>
            <w:r w:rsidRPr="0075124B">
              <w:rPr>
                <w:rFonts w:ascii="Times New Roman" w:hAnsi="Times New Roman"/>
                <w:color w:val="000000"/>
                <w:sz w:val="24"/>
              </w:rPr>
              <w:t xml:space="preserve"> </w:t>
            </w:r>
            <w:proofErr w:type="gramStart"/>
            <w:r w:rsidRPr="0075124B">
              <w:rPr>
                <w:rFonts w:ascii="Times New Roman" w:hAnsi="Times New Roman"/>
                <w:color w:val="000000"/>
                <w:sz w:val="24"/>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4.</w:t>
            </w:r>
            <w:r w:rsidRPr="0075124B">
              <w:rPr>
                <w:rFonts w:ascii="Times New Roman" w:hAnsi="Times New Roman"/>
                <w:color w:val="000000"/>
                <w:sz w:val="24"/>
              </w:rPr>
              <w:t xml:space="preserve"> </w:t>
            </w:r>
            <w:r w:rsidRPr="0075124B">
              <w:rPr>
                <w:rFonts w:ascii="Times New Roman" w:hAnsi="Times New Roman"/>
                <w:b/>
                <w:color w:val="000000"/>
                <w:sz w:val="24"/>
              </w:rPr>
              <w:t xml:space="preserve">Поэзия второй половины </w:t>
            </w:r>
            <w:r>
              <w:rPr>
                <w:rFonts w:ascii="Times New Roman" w:hAnsi="Times New Roman"/>
                <w:b/>
                <w:color w:val="000000"/>
                <w:sz w:val="24"/>
              </w:rPr>
              <w:t>XX</w:t>
            </w:r>
            <w:r w:rsidRPr="0075124B">
              <w:rPr>
                <w:rFonts w:ascii="Times New Roman" w:hAnsi="Times New Roman"/>
                <w:b/>
                <w:color w:val="000000"/>
                <w:sz w:val="24"/>
              </w:rPr>
              <w:t xml:space="preserve"> — начала </w:t>
            </w:r>
            <w:r>
              <w:rPr>
                <w:rFonts w:ascii="Times New Roman" w:hAnsi="Times New Roman"/>
                <w:b/>
                <w:color w:val="000000"/>
                <w:sz w:val="24"/>
              </w:rPr>
              <w:t>XXI</w:t>
            </w:r>
            <w:r w:rsidRPr="0075124B">
              <w:rPr>
                <w:rFonts w:ascii="Times New Roman" w:hAnsi="Times New Roman"/>
                <w:b/>
                <w:color w:val="000000"/>
                <w:sz w:val="24"/>
              </w:rPr>
              <w:t xml:space="preserve">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4.1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Поэзия второй половины </w:t>
            </w:r>
            <w:r>
              <w:rPr>
                <w:rFonts w:ascii="Times New Roman" w:hAnsi="Times New Roman"/>
                <w:color w:val="000000"/>
                <w:sz w:val="24"/>
              </w:rPr>
              <w:t>XX</w:t>
            </w:r>
            <w:r w:rsidRPr="0075124B">
              <w:rPr>
                <w:rFonts w:ascii="Times New Roman" w:hAnsi="Times New Roman"/>
                <w:color w:val="000000"/>
                <w:sz w:val="24"/>
              </w:rPr>
              <w:t xml:space="preserve"> — начала </w:t>
            </w:r>
            <w:r>
              <w:rPr>
                <w:rFonts w:ascii="Times New Roman" w:hAnsi="Times New Roman"/>
                <w:color w:val="000000"/>
                <w:sz w:val="24"/>
              </w:rPr>
              <w:t>XXI</w:t>
            </w:r>
            <w:r w:rsidRPr="0075124B">
              <w:rPr>
                <w:rFonts w:ascii="Times New Roman" w:hAnsi="Times New Roman"/>
                <w:color w:val="000000"/>
                <w:sz w:val="24"/>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75124B">
              <w:rPr>
                <w:rFonts w:ascii="Times New Roman" w:hAnsi="Times New Roman"/>
                <w:color w:val="000000"/>
                <w:sz w:val="24"/>
              </w:rPr>
              <w:t>А.Заболоцкого</w:t>
            </w:r>
            <w:proofErr w:type="spellEnd"/>
            <w:r w:rsidRPr="0075124B">
              <w:rPr>
                <w:rFonts w:ascii="Times New Roman" w:hAnsi="Times New Roman"/>
                <w:color w:val="000000"/>
                <w:sz w:val="24"/>
              </w:rPr>
              <w:t xml:space="preserve">, Т. Ю. </w:t>
            </w:r>
            <w:proofErr w:type="spellStart"/>
            <w:r w:rsidRPr="0075124B">
              <w:rPr>
                <w:rFonts w:ascii="Times New Roman" w:hAnsi="Times New Roman"/>
                <w:color w:val="000000"/>
                <w:sz w:val="24"/>
              </w:rPr>
              <w:t>Кибирова</w:t>
            </w:r>
            <w:proofErr w:type="spellEnd"/>
            <w:r w:rsidRPr="0075124B">
              <w:rPr>
                <w:rFonts w:ascii="Times New Roman" w:hAnsi="Times New Roman"/>
                <w:color w:val="000000"/>
                <w:sz w:val="24"/>
              </w:rPr>
              <w:t xml:space="preserve">, Ю. П. Кузнецова, А. С. Кушнера, Л. Н. </w:t>
            </w:r>
            <w:r w:rsidRPr="0075124B">
              <w:rPr>
                <w:rFonts w:ascii="Times New Roman" w:hAnsi="Times New Roman"/>
                <w:color w:val="000000"/>
                <w:sz w:val="24"/>
              </w:rPr>
              <w:lastRenderedPageBreak/>
              <w:t xml:space="preserve">Мартынова, Б. Ш. Окуджавы, Р. И. Рождественского, А. А. Тарковского, О. Г. </w:t>
            </w:r>
            <w:proofErr w:type="spellStart"/>
            <w:r w:rsidRPr="0075124B">
              <w:rPr>
                <w:rFonts w:ascii="Times New Roman" w:hAnsi="Times New Roman"/>
                <w:color w:val="000000"/>
                <w:sz w:val="24"/>
              </w:rPr>
              <w:t>Чухонцева</w:t>
            </w:r>
            <w:proofErr w:type="spellEnd"/>
            <w:r w:rsidRPr="0075124B">
              <w:rPr>
                <w:rFonts w:ascii="Times New Roman" w:hAnsi="Times New Roman"/>
                <w:color w:val="000000"/>
                <w:sz w:val="24"/>
              </w:rPr>
              <w:t xml:space="preserve">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D6A90" w:rsidRDefault="00FD6A90"/>
        </w:tc>
      </w:tr>
      <w:tr w:rsidR="00FD6A90" w:rsidRPr="0075124B">
        <w:trPr>
          <w:trHeight w:val="144"/>
          <w:tblCellSpacing w:w="20" w:type="nil"/>
        </w:trPr>
        <w:tc>
          <w:tcPr>
            <w:tcW w:w="0" w:type="auto"/>
            <w:gridSpan w:val="6"/>
            <w:tcMar>
              <w:top w:w="50" w:type="dxa"/>
              <w:left w:w="100" w:type="dxa"/>
            </w:tcMar>
            <w:vAlign w:val="center"/>
          </w:tcPr>
          <w:p w:rsidR="00FD6A90" w:rsidRPr="0075124B" w:rsidRDefault="005C4049">
            <w:pPr>
              <w:spacing w:after="0"/>
              <w:ind w:left="135"/>
            </w:pPr>
            <w:r w:rsidRPr="0075124B">
              <w:rPr>
                <w:rFonts w:ascii="Times New Roman" w:hAnsi="Times New Roman"/>
                <w:b/>
                <w:color w:val="000000"/>
                <w:sz w:val="24"/>
              </w:rPr>
              <w:t>Раздел 5.</w:t>
            </w:r>
            <w:r w:rsidRPr="0075124B">
              <w:rPr>
                <w:rFonts w:ascii="Times New Roman" w:hAnsi="Times New Roman"/>
                <w:color w:val="000000"/>
                <w:sz w:val="24"/>
              </w:rPr>
              <w:t xml:space="preserve"> </w:t>
            </w:r>
            <w:r w:rsidRPr="0075124B">
              <w:rPr>
                <w:rFonts w:ascii="Times New Roman" w:hAnsi="Times New Roman"/>
                <w:b/>
                <w:color w:val="000000"/>
                <w:sz w:val="24"/>
              </w:rPr>
              <w:t xml:space="preserve">Драматургия второй половины ХХ — начала </w:t>
            </w:r>
            <w:r>
              <w:rPr>
                <w:rFonts w:ascii="Times New Roman" w:hAnsi="Times New Roman"/>
                <w:b/>
                <w:color w:val="000000"/>
                <w:sz w:val="24"/>
              </w:rPr>
              <w:t>XXI</w:t>
            </w:r>
            <w:r w:rsidRPr="0075124B">
              <w:rPr>
                <w:rFonts w:ascii="Times New Roman" w:hAnsi="Times New Roman"/>
                <w:b/>
                <w:color w:val="000000"/>
                <w:sz w:val="24"/>
              </w:rPr>
              <w:t xml:space="preserve"> века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5.1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Драматургия второй половины ХХ — начала </w:t>
            </w:r>
            <w:r>
              <w:rPr>
                <w:rFonts w:ascii="Times New Roman" w:hAnsi="Times New Roman"/>
                <w:color w:val="000000"/>
                <w:sz w:val="24"/>
              </w:rPr>
              <w:t>XXI</w:t>
            </w:r>
            <w:r w:rsidRPr="0075124B">
              <w:rPr>
                <w:rFonts w:ascii="Times New Roman" w:hAnsi="Times New Roman"/>
                <w:color w:val="000000"/>
                <w:sz w:val="24"/>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6.1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Рассказы, повести, стихотворения (не менее одного произведения по выбору). Например, рассказ Ю. </w:t>
            </w:r>
            <w:proofErr w:type="spellStart"/>
            <w:r w:rsidRPr="0075124B">
              <w:rPr>
                <w:rFonts w:ascii="Times New Roman" w:hAnsi="Times New Roman"/>
                <w:color w:val="000000"/>
                <w:sz w:val="24"/>
              </w:rPr>
              <w:t>Рытхэу</w:t>
            </w:r>
            <w:proofErr w:type="spellEnd"/>
            <w:r w:rsidRPr="0075124B">
              <w:rPr>
                <w:rFonts w:ascii="Times New Roman" w:hAnsi="Times New Roman"/>
                <w:color w:val="000000"/>
                <w:sz w:val="24"/>
              </w:rPr>
              <w:t xml:space="preserve"> «Хранитель огня»; повесть Ю. </w:t>
            </w:r>
            <w:proofErr w:type="spellStart"/>
            <w:r w:rsidRPr="0075124B">
              <w:rPr>
                <w:rFonts w:ascii="Times New Roman" w:hAnsi="Times New Roman"/>
                <w:color w:val="000000"/>
                <w:sz w:val="24"/>
              </w:rPr>
              <w:t>Шесталова</w:t>
            </w:r>
            <w:proofErr w:type="spellEnd"/>
            <w:r w:rsidRPr="0075124B">
              <w:rPr>
                <w:rFonts w:ascii="Times New Roman" w:hAnsi="Times New Roman"/>
                <w:color w:val="000000"/>
                <w:sz w:val="24"/>
              </w:rPr>
              <w:t xml:space="preserve"> «Синий ветер </w:t>
            </w:r>
            <w:proofErr w:type="spellStart"/>
            <w:r w:rsidRPr="0075124B">
              <w:rPr>
                <w:rFonts w:ascii="Times New Roman" w:hAnsi="Times New Roman"/>
                <w:color w:val="000000"/>
                <w:sz w:val="24"/>
              </w:rPr>
              <w:t>каслания</w:t>
            </w:r>
            <w:proofErr w:type="spellEnd"/>
            <w:r w:rsidRPr="0075124B">
              <w:rPr>
                <w:rFonts w:ascii="Times New Roman" w:hAnsi="Times New Roman"/>
                <w:color w:val="000000"/>
                <w:sz w:val="24"/>
              </w:rPr>
              <w:t xml:space="preserve">» и др.; стихотворения Г. </w:t>
            </w:r>
            <w:proofErr w:type="spellStart"/>
            <w:r w:rsidRPr="0075124B">
              <w:rPr>
                <w:rFonts w:ascii="Times New Roman" w:hAnsi="Times New Roman"/>
                <w:color w:val="000000"/>
                <w:sz w:val="24"/>
              </w:rPr>
              <w:t>Айги</w:t>
            </w:r>
            <w:proofErr w:type="spellEnd"/>
            <w:r w:rsidRPr="0075124B">
              <w:rPr>
                <w:rFonts w:ascii="Times New Roman" w:hAnsi="Times New Roman"/>
                <w:color w:val="000000"/>
                <w:sz w:val="24"/>
              </w:rPr>
              <w:t xml:space="preserve">, Р. Гамзатова, </w:t>
            </w:r>
            <w:proofErr w:type="spellStart"/>
            <w:r w:rsidRPr="0075124B">
              <w:rPr>
                <w:rFonts w:ascii="Times New Roman" w:hAnsi="Times New Roman"/>
                <w:color w:val="000000"/>
                <w:sz w:val="24"/>
              </w:rPr>
              <w:t>М.Джалиля</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М.Карима</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Д.Кугультинова</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К.Кулиева</w:t>
            </w:r>
            <w:proofErr w:type="spellEnd"/>
            <w:r w:rsidRPr="0075124B">
              <w:rPr>
                <w:rFonts w:ascii="Times New Roman" w:hAnsi="Times New Roman"/>
                <w:color w:val="000000"/>
                <w:sz w:val="24"/>
              </w:rPr>
              <w:t xml:space="preserve"> и др.</w:t>
            </w:r>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6"/>
            <w:tcMar>
              <w:top w:w="50" w:type="dxa"/>
              <w:left w:w="100" w:type="dxa"/>
            </w:tcMar>
            <w:vAlign w:val="center"/>
          </w:tcPr>
          <w:p w:rsidR="00FD6A90" w:rsidRDefault="005C404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7.1</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Зарубежная проза </w:t>
            </w:r>
            <w:r>
              <w:rPr>
                <w:rFonts w:ascii="Times New Roman" w:hAnsi="Times New Roman"/>
                <w:color w:val="000000"/>
                <w:sz w:val="24"/>
              </w:rPr>
              <w:t>XX</w:t>
            </w:r>
            <w:r w:rsidRPr="0075124B">
              <w:rPr>
                <w:rFonts w:ascii="Times New Roman" w:hAnsi="Times New Roman"/>
                <w:color w:val="000000"/>
                <w:sz w:val="24"/>
              </w:rPr>
              <w:t xml:space="preserve"> века (не менее одного произведения по выбору). </w:t>
            </w:r>
            <w:proofErr w:type="gramStart"/>
            <w:r w:rsidRPr="0075124B">
              <w:rPr>
                <w:rFonts w:ascii="Times New Roman" w:hAnsi="Times New Roman"/>
                <w:color w:val="000000"/>
                <w:sz w:val="24"/>
              </w:rPr>
              <w:lastRenderedPageBreak/>
              <w:t xml:space="preserve">Например, произведения Р. </w:t>
            </w:r>
            <w:proofErr w:type="spellStart"/>
            <w:r w:rsidRPr="0075124B">
              <w:rPr>
                <w:rFonts w:ascii="Times New Roman" w:hAnsi="Times New Roman"/>
                <w:color w:val="000000"/>
                <w:sz w:val="24"/>
              </w:rPr>
              <w:t>Брэдбери</w:t>
            </w:r>
            <w:proofErr w:type="spellEnd"/>
            <w:r w:rsidRPr="0075124B">
              <w:rPr>
                <w:rFonts w:ascii="Times New Roman" w:hAnsi="Times New Roman"/>
                <w:color w:val="000000"/>
                <w:sz w:val="24"/>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Зарубежная поэзия </w:t>
            </w:r>
            <w:r>
              <w:rPr>
                <w:rFonts w:ascii="Times New Roman" w:hAnsi="Times New Roman"/>
                <w:color w:val="000000"/>
                <w:sz w:val="24"/>
              </w:rPr>
              <w:t>XX</w:t>
            </w:r>
            <w:r w:rsidRPr="0075124B">
              <w:rPr>
                <w:rFonts w:ascii="Times New Roman" w:hAnsi="Times New Roman"/>
                <w:color w:val="000000"/>
                <w:sz w:val="24"/>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570" w:type="dxa"/>
            <w:tcMar>
              <w:top w:w="50" w:type="dxa"/>
              <w:left w:w="100" w:type="dxa"/>
            </w:tcMar>
            <w:vAlign w:val="center"/>
          </w:tcPr>
          <w:p w:rsidR="00FD6A90" w:rsidRDefault="005C4049">
            <w:pPr>
              <w:spacing w:after="0"/>
            </w:pPr>
            <w:r>
              <w:rPr>
                <w:rFonts w:ascii="Times New Roman" w:hAnsi="Times New Roman"/>
                <w:color w:val="000000"/>
                <w:sz w:val="24"/>
              </w:rPr>
              <w:t>7.3</w:t>
            </w:r>
          </w:p>
        </w:tc>
        <w:tc>
          <w:tcPr>
            <w:tcW w:w="3256"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Зарубежная драматургия </w:t>
            </w:r>
            <w:r>
              <w:rPr>
                <w:rFonts w:ascii="Times New Roman" w:hAnsi="Times New Roman"/>
                <w:color w:val="000000"/>
                <w:sz w:val="24"/>
              </w:rPr>
              <w:t>XX</w:t>
            </w:r>
            <w:r w:rsidRPr="0075124B">
              <w:rPr>
                <w:rFonts w:ascii="Times New Roman" w:hAnsi="Times New Roman"/>
                <w:color w:val="000000"/>
                <w:sz w:val="24"/>
              </w:rPr>
              <w:t xml:space="preserve"> века (не менее одного произведения по выбору). </w:t>
            </w:r>
            <w:proofErr w:type="gramStart"/>
            <w:r w:rsidRPr="0075124B">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5124B">
              <w:rPr>
                <w:rFonts w:ascii="Times New Roman" w:hAnsi="Times New Roman"/>
                <w:color w:val="000000"/>
                <w:sz w:val="24"/>
              </w:rPr>
              <w:t>Пигмалион</w:t>
            </w:r>
            <w:proofErr w:type="spellEnd"/>
            <w:r w:rsidRPr="0075124B">
              <w:rPr>
                <w:rFonts w:ascii="Times New Roman" w:hAnsi="Times New Roman"/>
                <w:color w:val="000000"/>
                <w:sz w:val="24"/>
              </w:rPr>
              <w:t>» и др.</w:t>
            </w:r>
            <w:proofErr w:type="gramEnd"/>
          </w:p>
        </w:tc>
        <w:tc>
          <w:tcPr>
            <w:tcW w:w="938"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D6A90" w:rsidRDefault="00FD6A90"/>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Default="005C4049">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D6A90" w:rsidRDefault="00FD6A90">
            <w:pPr>
              <w:spacing w:after="0"/>
              <w:ind w:left="135"/>
              <w:jc w:val="center"/>
            </w:pPr>
          </w:p>
        </w:tc>
        <w:tc>
          <w:tcPr>
            <w:tcW w:w="1744" w:type="dxa"/>
            <w:tcMar>
              <w:top w:w="50" w:type="dxa"/>
              <w:left w:w="100" w:type="dxa"/>
            </w:tcMar>
            <w:vAlign w:val="center"/>
          </w:tcPr>
          <w:p w:rsidR="00FD6A90" w:rsidRDefault="00FD6A90">
            <w:pPr>
              <w:spacing w:after="0"/>
              <w:ind w:left="135"/>
              <w:jc w:val="center"/>
            </w:pPr>
          </w:p>
        </w:tc>
        <w:tc>
          <w:tcPr>
            <w:tcW w:w="2536"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lastRenderedPageBreak/>
              <w:t>ОБЩЕЕ КОЛИЧЕСТВО ЧАСОВ ПО ПРОГРАММЕ</w:t>
            </w:r>
          </w:p>
        </w:tc>
        <w:tc>
          <w:tcPr>
            <w:tcW w:w="1474"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FD6A90" w:rsidRDefault="00FD6A90"/>
        </w:tc>
      </w:tr>
    </w:tbl>
    <w:p w:rsidR="00FD6A90" w:rsidRDefault="00FD6A90">
      <w:pPr>
        <w:sectPr w:rsidR="00FD6A90">
          <w:pgSz w:w="16383" w:h="11906" w:orient="landscape"/>
          <w:pgMar w:top="1134" w:right="850" w:bottom="1134" w:left="1701" w:header="720" w:footer="720" w:gutter="0"/>
          <w:cols w:space="720"/>
        </w:sectPr>
      </w:pPr>
    </w:p>
    <w:p w:rsidR="00FD6A90" w:rsidRDefault="00FD6A90">
      <w:pPr>
        <w:sectPr w:rsidR="00FD6A90">
          <w:pgSz w:w="16383" w:h="11906" w:orient="landscape"/>
          <w:pgMar w:top="1134" w:right="850" w:bottom="1134" w:left="1701" w:header="720" w:footer="720" w:gutter="0"/>
          <w:cols w:space="720"/>
        </w:sectPr>
      </w:pPr>
    </w:p>
    <w:p w:rsidR="00FD6A90" w:rsidRDefault="005C4049">
      <w:pPr>
        <w:spacing w:after="0"/>
        <w:ind w:left="120"/>
      </w:pPr>
      <w:bookmarkStart w:id="50" w:name="block-18994008"/>
      <w:bookmarkEnd w:id="49"/>
      <w:r>
        <w:rPr>
          <w:rFonts w:ascii="Times New Roman" w:hAnsi="Times New Roman"/>
          <w:b/>
          <w:color w:val="000000"/>
          <w:sz w:val="28"/>
        </w:rPr>
        <w:lastRenderedPageBreak/>
        <w:t xml:space="preserve"> ПОУРОЧНЫЙ ПЛАН </w:t>
      </w:r>
    </w:p>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b/>
          <w:sz w:val="24"/>
          <w:szCs w:val="24"/>
          <w:lang w:eastAsia="en-US"/>
        </w:rPr>
        <w:t xml:space="preserve">10 КЛАСС </w:t>
      </w:r>
    </w:p>
    <w:tbl>
      <w:tblPr>
        <w:tblW w:w="1435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28"/>
        <w:gridCol w:w="4748"/>
        <w:gridCol w:w="1045"/>
        <w:gridCol w:w="1134"/>
        <w:gridCol w:w="1276"/>
        <w:gridCol w:w="2126"/>
        <w:gridCol w:w="1559"/>
        <w:gridCol w:w="1635"/>
      </w:tblGrid>
      <w:tr w:rsidR="001B5407" w:rsidRPr="001B5407" w:rsidTr="00260B16">
        <w:trPr>
          <w:trHeight w:val="144"/>
        </w:trPr>
        <w:tc>
          <w:tcPr>
            <w:tcW w:w="828"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b/>
                <w:sz w:val="24"/>
                <w:szCs w:val="24"/>
                <w:lang w:eastAsia="en-US"/>
              </w:rPr>
              <w:t xml:space="preserve">№ </w:t>
            </w:r>
            <w:proofErr w:type="gramStart"/>
            <w:r w:rsidRPr="001B5407">
              <w:rPr>
                <w:rFonts w:ascii="Times New Roman" w:eastAsiaTheme="minorHAnsi" w:hAnsi="Times New Roman" w:cs="Times New Roman"/>
                <w:b/>
                <w:sz w:val="24"/>
                <w:szCs w:val="24"/>
                <w:lang w:eastAsia="en-US"/>
              </w:rPr>
              <w:t>п</w:t>
            </w:r>
            <w:proofErr w:type="gramEnd"/>
            <w:r w:rsidRPr="001B5407">
              <w:rPr>
                <w:rFonts w:ascii="Times New Roman" w:eastAsiaTheme="minorHAnsi" w:hAnsi="Times New Roman" w:cs="Times New Roman"/>
                <w:b/>
                <w:sz w:val="24"/>
                <w:szCs w:val="24"/>
                <w:lang w:eastAsia="en-US"/>
              </w:rPr>
              <w:t xml:space="preserve">/п </w:t>
            </w:r>
          </w:p>
          <w:p w:rsidR="001B5407" w:rsidRPr="001B5407" w:rsidRDefault="001B5407" w:rsidP="001B5407">
            <w:pPr>
              <w:rPr>
                <w:rFonts w:ascii="Times New Roman" w:eastAsiaTheme="minorHAnsi" w:hAnsi="Times New Roman" w:cs="Times New Roman"/>
                <w:sz w:val="24"/>
                <w:szCs w:val="24"/>
                <w:lang w:eastAsia="en-US"/>
              </w:rPr>
            </w:pPr>
          </w:p>
        </w:tc>
        <w:tc>
          <w:tcPr>
            <w:tcW w:w="4748"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b/>
                <w:sz w:val="24"/>
                <w:szCs w:val="24"/>
                <w:lang w:eastAsia="en-US"/>
              </w:rPr>
              <w:t xml:space="preserve">Тема урока </w:t>
            </w:r>
          </w:p>
          <w:p w:rsidR="001B5407" w:rsidRPr="001B5407" w:rsidRDefault="001B5407" w:rsidP="001B5407">
            <w:pPr>
              <w:rPr>
                <w:rFonts w:ascii="Times New Roman" w:eastAsiaTheme="minorHAnsi" w:hAnsi="Times New Roman" w:cs="Times New Roman"/>
                <w:sz w:val="24"/>
                <w:szCs w:val="24"/>
                <w:lang w:eastAsia="en-US"/>
              </w:rPr>
            </w:pPr>
          </w:p>
        </w:tc>
        <w:tc>
          <w:tcPr>
            <w:tcW w:w="34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b/>
                <w:sz w:val="24"/>
                <w:szCs w:val="24"/>
                <w:lang w:eastAsia="en-US"/>
              </w:rPr>
              <w:t>Количество часов</w:t>
            </w:r>
          </w:p>
        </w:tc>
        <w:tc>
          <w:tcPr>
            <w:tcW w:w="2126" w:type="dxa"/>
            <w:tcBorders>
              <w:top w:val="single" w:sz="2" w:space="0" w:color="auto"/>
              <w:left w:val="single" w:sz="2" w:space="0" w:color="auto"/>
              <w:right w:val="single" w:sz="2" w:space="0" w:color="auto"/>
            </w:tcBorders>
          </w:tcPr>
          <w:p w:rsidR="001B5407" w:rsidRPr="001B5407" w:rsidRDefault="001B5407" w:rsidP="001B5407">
            <w:pPr>
              <w:rPr>
                <w:rFonts w:ascii="Times New Roman" w:eastAsiaTheme="minorHAnsi" w:hAnsi="Times New Roman" w:cs="Times New Roman"/>
                <w:b/>
                <w:sz w:val="24"/>
                <w:szCs w:val="24"/>
                <w:lang w:eastAsia="en-US"/>
              </w:rPr>
            </w:pPr>
          </w:p>
        </w:tc>
        <w:tc>
          <w:tcPr>
            <w:tcW w:w="3194" w:type="dxa"/>
            <w:gridSpan w:val="2"/>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b/>
                <w:sz w:val="24"/>
                <w:szCs w:val="24"/>
                <w:lang w:eastAsia="en-US"/>
              </w:rPr>
              <w:t xml:space="preserve">Дата изучения </w:t>
            </w:r>
          </w:p>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517"/>
        </w:trPr>
        <w:tc>
          <w:tcPr>
            <w:tcW w:w="828" w:type="dxa"/>
            <w:vMerge/>
            <w:tcBorders>
              <w:left w:val="single" w:sz="2" w:space="0" w:color="auto"/>
              <w:right w:val="single" w:sz="2" w:space="0" w:color="auto"/>
            </w:tcBorders>
            <w:vAlign w:val="center"/>
            <w:hideMark/>
          </w:tcPr>
          <w:p w:rsidR="001B5407" w:rsidRPr="001B5407" w:rsidRDefault="001B5407" w:rsidP="001B5407">
            <w:pPr>
              <w:rPr>
                <w:rFonts w:ascii="Times New Roman" w:eastAsiaTheme="minorHAnsi" w:hAnsi="Times New Roman" w:cs="Times New Roman"/>
                <w:sz w:val="24"/>
                <w:szCs w:val="24"/>
                <w:lang w:eastAsia="en-US"/>
              </w:rPr>
            </w:pPr>
          </w:p>
        </w:tc>
        <w:tc>
          <w:tcPr>
            <w:tcW w:w="4748" w:type="dxa"/>
            <w:vMerge/>
            <w:tcBorders>
              <w:left w:val="single" w:sz="2" w:space="0" w:color="auto"/>
              <w:right w:val="single" w:sz="2" w:space="0" w:color="auto"/>
            </w:tcBorders>
            <w:vAlign w:val="center"/>
            <w:hideMark/>
          </w:tcPr>
          <w:p w:rsidR="001B5407" w:rsidRPr="001B5407" w:rsidRDefault="001B5407" w:rsidP="001B5407">
            <w:pPr>
              <w:rPr>
                <w:rFonts w:ascii="Times New Roman" w:eastAsiaTheme="minorHAnsi" w:hAnsi="Times New Roman" w:cs="Times New Roman"/>
                <w:sz w:val="24"/>
                <w:szCs w:val="24"/>
                <w:lang w:eastAsia="en-US"/>
              </w:rPr>
            </w:pPr>
          </w:p>
        </w:tc>
        <w:tc>
          <w:tcPr>
            <w:tcW w:w="104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0"/>
                <w:szCs w:val="20"/>
                <w:lang w:eastAsia="en-US"/>
              </w:rPr>
            </w:pPr>
            <w:r w:rsidRPr="001B5407">
              <w:rPr>
                <w:rFonts w:ascii="Times New Roman" w:eastAsiaTheme="minorHAnsi" w:hAnsi="Times New Roman" w:cs="Times New Roman"/>
                <w:b/>
                <w:sz w:val="20"/>
                <w:szCs w:val="20"/>
                <w:lang w:eastAsia="en-US"/>
              </w:rPr>
              <w:t xml:space="preserve">Всего </w:t>
            </w:r>
          </w:p>
          <w:p w:rsidR="001B5407" w:rsidRPr="001B5407" w:rsidRDefault="001B5407" w:rsidP="001B5407">
            <w:pPr>
              <w:rPr>
                <w:rFonts w:ascii="Times New Roman" w:eastAsiaTheme="minorHAnsi" w:hAnsi="Times New Roman" w:cs="Times New Roman"/>
                <w:sz w:val="20"/>
                <w:szCs w:val="20"/>
                <w:lang w:eastAsia="en-US"/>
              </w:rPr>
            </w:pPr>
          </w:p>
        </w:tc>
        <w:tc>
          <w:tcPr>
            <w:tcW w:w="1134"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0"/>
                <w:szCs w:val="20"/>
                <w:lang w:eastAsia="en-US"/>
              </w:rPr>
            </w:pPr>
            <w:r w:rsidRPr="001B5407">
              <w:rPr>
                <w:rFonts w:ascii="Times New Roman" w:eastAsiaTheme="minorHAnsi" w:hAnsi="Times New Roman" w:cs="Times New Roman"/>
                <w:b/>
                <w:sz w:val="20"/>
                <w:szCs w:val="20"/>
                <w:lang w:eastAsia="en-US"/>
              </w:rPr>
              <w:t xml:space="preserve">Контрольные работы </w:t>
            </w:r>
          </w:p>
          <w:p w:rsidR="001B5407" w:rsidRPr="001B5407" w:rsidRDefault="001B5407" w:rsidP="001B5407">
            <w:pPr>
              <w:rPr>
                <w:rFonts w:ascii="Times New Roman" w:eastAsiaTheme="minorHAnsi" w:hAnsi="Times New Roman" w:cs="Times New Roman"/>
                <w:sz w:val="20"/>
                <w:szCs w:val="20"/>
                <w:lang w:eastAsia="en-US"/>
              </w:rPr>
            </w:pPr>
          </w:p>
        </w:tc>
        <w:tc>
          <w:tcPr>
            <w:tcW w:w="1276"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0"/>
                <w:szCs w:val="20"/>
                <w:lang w:eastAsia="en-US"/>
              </w:rPr>
            </w:pPr>
            <w:r w:rsidRPr="001B5407">
              <w:rPr>
                <w:rFonts w:ascii="Times New Roman" w:eastAsiaTheme="minorHAnsi" w:hAnsi="Times New Roman" w:cs="Times New Roman"/>
                <w:b/>
                <w:sz w:val="20"/>
                <w:szCs w:val="20"/>
                <w:lang w:eastAsia="en-US"/>
              </w:rPr>
              <w:t xml:space="preserve">Практические работы </w:t>
            </w:r>
          </w:p>
          <w:p w:rsidR="001B5407" w:rsidRPr="001B5407" w:rsidRDefault="001B5407" w:rsidP="001B5407">
            <w:pPr>
              <w:rPr>
                <w:rFonts w:ascii="Times New Roman" w:eastAsiaTheme="minorHAnsi" w:hAnsi="Times New Roman" w:cs="Times New Roman"/>
                <w:sz w:val="20"/>
                <w:szCs w:val="20"/>
                <w:lang w:eastAsia="en-US"/>
              </w:rPr>
            </w:pPr>
          </w:p>
        </w:tc>
        <w:tc>
          <w:tcPr>
            <w:tcW w:w="2126" w:type="dxa"/>
            <w:tcBorders>
              <w:top w:val="nil"/>
              <w:left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p>
        </w:tc>
        <w:tc>
          <w:tcPr>
            <w:tcW w:w="3194" w:type="dxa"/>
            <w:gridSpan w:val="2"/>
            <w:vMerge/>
            <w:tcBorders>
              <w:left w:val="single" w:sz="2" w:space="0" w:color="auto"/>
              <w:bottom w:val="single" w:sz="4" w:space="0" w:color="auto"/>
              <w:right w:val="single" w:sz="2" w:space="0" w:color="auto"/>
            </w:tcBorders>
            <w:vAlign w:val="center"/>
            <w:hideMark/>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980"/>
        </w:trPr>
        <w:tc>
          <w:tcPr>
            <w:tcW w:w="828" w:type="dxa"/>
            <w:vMerge/>
            <w:tcBorders>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4748" w:type="dxa"/>
            <w:vMerge/>
            <w:tcBorders>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04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b/>
                <w:sz w:val="24"/>
                <w:szCs w:val="24"/>
                <w:lang w:eastAsia="en-US"/>
              </w:rPr>
            </w:pPr>
          </w:p>
        </w:tc>
        <w:tc>
          <w:tcPr>
            <w:tcW w:w="1134"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b/>
                <w:sz w:val="24"/>
                <w:szCs w:val="24"/>
                <w:lang w:eastAsia="en-US"/>
              </w:rPr>
            </w:pPr>
          </w:p>
        </w:tc>
        <w:tc>
          <w:tcPr>
            <w:tcW w:w="1276"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b/>
                <w:sz w:val="24"/>
                <w:szCs w:val="24"/>
                <w:lang w:eastAsia="en-US"/>
              </w:rPr>
            </w:pPr>
          </w:p>
        </w:tc>
        <w:tc>
          <w:tcPr>
            <w:tcW w:w="2126" w:type="dxa"/>
            <w:tcBorders>
              <w:top w:val="nil"/>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b/>
                <w:lang w:eastAsia="en-US"/>
              </w:rPr>
            </w:pPr>
            <w:r w:rsidRPr="001B5407">
              <w:rPr>
                <w:rFonts w:ascii="Times New Roman" w:eastAsiaTheme="minorHAnsi" w:hAnsi="Times New Roman" w:cs="Times New Roman"/>
                <w:b/>
                <w:lang w:eastAsia="en-US"/>
              </w:rPr>
              <w:t>Использование интерактивного комплекса, полученного в рамках проекта ЦОС</w:t>
            </w:r>
          </w:p>
        </w:tc>
        <w:tc>
          <w:tcPr>
            <w:tcW w:w="1559" w:type="dxa"/>
            <w:tcBorders>
              <w:top w:val="single" w:sz="4"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план</w:t>
            </w:r>
          </w:p>
        </w:tc>
        <w:tc>
          <w:tcPr>
            <w:tcW w:w="1635" w:type="dxa"/>
            <w:tcBorders>
              <w:top w:val="single" w:sz="4"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факт</w:t>
            </w: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Введение в курс литературы второй половины </w:t>
            </w:r>
            <w:proofErr w:type="gramStart"/>
            <w:r w:rsidRPr="001B5407">
              <w:rPr>
                <w:rFonts w:ascii="Times New Roman" w:eastAsiaTheme="minorHAnsi" w:hAnsi="Times New Roman" w:cs="Times New Roman"/>
                <w:sz w:val="24"/>
                <w:szCs w:val="24"/>
                <w:lang w:eastAsia="en-US"/>
              </w:rPr>
              <w:t>Х</w:t>
            </w:r>
            <w:proofErr w:type="gramEnd"/>
            <w:r w:rsidRPr="001B5407">
              <w:rPr>
                <w:rFonts w:ascii="Times New Roman" w:eastAsiaTheme="minorHAnsi" w:hAnsi="Times New Roman" w:cs="Times New Roman"/>
                <w:sz w:val="24"/>
                <w:szCs w:val="24"/>
                <w:lang w:eastAsia="en-US"/>
              </w:rPr>
              <w:t xml:space="preserve">IX века. Основные этапы жизни и творчества </w:t>
            </w:r>
            <w:proofErr w:type="spellStart"/>
            <w:r w:rsidRPr="001B5407">
              <w:rPr>
                <w:rFonts w:ascii="Times New Roman" w:eastAsiaTheme="minorHAnsi" w:hAnsi="Times New Roman" w:cs="Times New Roman"/>
                <w:sz w:val="24"/>
                <w:szCs w:val="24"/>
                <w:lang w:eastAsia="en-US"/>
              </w:rPr>
              <w:t>А.Н.Островского</w:t>
            </w:r>
            <w:proofErr w:type="spellEnd"/>
            <w:r w:rsidRPr="001B5407">
              <w:rPr>
                <w:rFonts w:ascii="Times New Roman" w:eastAsiaTheme="minorHAnsi" w:hAnsi="Times New Roman" w:cs="Times New Roman"/>
                <w:sz w:val="24"/>
                <w:szCs w:val="24"/>
                <w:lang w:eastAsia="en-US"/>
              </w:rPr>
              <w:t>. Идейно-художественное своеобразие драмы «Гроза»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Тематика и проблематика пьесы "Гроза"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Особенности сюжета и своеобразие конфликта пьесы "Гроза"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Город Калинов и его обитатели. Образ Катерины</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Смысл названия и символика пьесы. Драма </w:t>
            </w:r>
            <w:r w:rsidRPr="001B5407">
              <w:rPr>
                <w:rFonts w:ascii="Times New Roman" w:eastAsiaTheme="minorHAnsi" w:hAnsi="Times New Roman" w:cs="Times New Roman"/>
                <w:sz w:val="24"/>
                <w:szCs w:val="24"/>
                <w:lang w:eastAsia="en-US"/>
              </w:rPr>
              <w:lastRenderedPageBreak/>
              <w:t>«Гроза» в русской критике</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 xml:space="preserve">Использование интерактивного </w:t>
            </w:r>
            <w:r w:rsidRPr="001B5407">
              <w:rPr>
                <w:rFonts w:ascii="Times New Roman" w:eastAsiaTheme="minorHAnsi" w:hAnsi="Times New Roman" w:cs="Times New Roman"/>
                <w:lang w:eastAsia="en-US"/>
              </w:rPr>
              <w:lastRenderedPageBreak/>
              <w:t>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13.09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Развитие речи. Подготовка к домашнему сочинению по пьесе </w:t>
            </w:r>
            <w:proofErr w:type="spellStart"/>
            <w:r w:rsidRPr="001B5407">
              <w:rPr>
                <w:rFonts w:ascii="Times New Roman" w:eastAsiaTheme="minorHAnsi" w:hAnsi="Times New Roman" w:cs="Times New Roman"/>
                <w:sz w:val="24"/>
                <w:szCs w:val="24"/>
                <w:lang w:eastAsia="en-US"/>
              </w:rPr>
              <w:t>А.Н.Островского</w:t>
            </w:r>
            <w:proofErr w:type="spellEnd"/>
            <w:r w:rsidRPr="001B5407">
              <w:rPr>
                <w:rFonts w:ascii="Times New Roman" w:eastAsiaTheme="minorHAnsi" w:hAnsi="Times New Roman" w:cs="Times New Roman"/>
                <w:sz w:val="24"/>
                <w:szCs w:val="24"/>
                <w:lang w:eastAsia="en-US"/>
              </w:rPr>
              <w:t xml:space="preserve"> «Гроза»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16.09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Резервный урок. </w:t>
            </w:r>
            <w:proofErr w:type="spellStart"/>
            <w:proofErr w:type="gramStart"/>
            <w:r w:rsidRPr="001B5407">
              <w:rPr>
                <w:rFonts w:ascii="Times New Roman" w:eastAsiaTheme="minorHAnsi" w:hAnsi="Times New Roman" w:cs="Times New Roman"/>
                <w:sz w:val="24"/>
                <w:szCs w:val="24"/>
                <w:lang w:eastAsia="en-US"/>
              </w:rPr>
              <w:t>C</w:t>
            </w:r>
            <w:proofErr w:type="gramEnd"/>
            <w:r w:rsidRPr="001B5407">
              <w:rPr>
                <w:rFonts w:ascii="Times New Roman" w:eastAsiaTheme="minorHAnsi" w:hAnsi="Times New Roman" w:cs="Times New Roman"/>
                <w:sz w:val="24"/>
                <w:szCs w:val="24"/>
                <w:lang w:eastAsia="en-US"/>
              </w:rPr>
              <w:t>очинение</w:t>
            </w:r>
            <w:proofErr w:type="spellEnd"/>
            <w:r w:rsidRPr="001B5407">
              <w:rPr>
                <w:rFonts w:ascii="Times New Roman" w:eastAsiaTheme="minorHAnsi" w:hAnsi="Times New Roman" w:cs="Times New Roman"/>
                <w:sz w:val="24"/>
                <w:szCs w:val="24"/>
                <w:lang w:eastAsia="en-US"/>
              </w:rPr>
              <w:t xml:space="preserve"> по пьесе </w:t>
            </w:r>
            <w:proofErr w:type="spellStart"/>
            <w:r w:rsidRPr="001B5407">
              <w:rPr>
                <w:rFonts w:ascii="Times New Roman" w:eastAsiaTheme="minorHAnsi" w:hAnsi="Times New Roman" w:cs="Times New Roman"/>
                <w:sz w:val="24"/>
                <w:szCs w:val="24"/>
                <w:lang w:eastAsia="en-US"/>
              </w:rPr>
              <w:t>А.Н.Островского</w:t>
            </w:r>
            <w:proofErr w:type="spellEnd"/>
            <w:r w:rsidRPr="001B5407">
              <w:rPr>
                <w:rFonts w:ascii="Times New Roman" w:eastAsiaTheme="minorHAnsi" w:hAnsi="Times New Roman" w:cs="Times New Roman"/>
                <w:sz w:val="24"/>
                <w:szCs w:val="24"/>
                <w:lang w:eastAsia="en-US"/>
              </w:rPr>
              <w:t xml:space="preserve"> «Гроза»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17.09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w:t>
            </w:r>
            <w:proofErr w:type="spellStart"/>
            <w:r w:rsidRPr="001B5407">
              <w:rPr>
                <w:rFonts w:ascii="Times New Roman" w:eastAsiaTheme="minorHAnsi" w:hAnsi="Times New Roman" w:cs="Times New Roman"/>
                <w:sz w:val="24"/>
                <w:szCs w:val="24"/>
                <w:lang w:eastAsia="en-US"/>
              </w:rPr>
              <w:t>И.А.Гончарова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20.09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История создания романа "Обломов". Особенности композиции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23.09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Образ главного героя. Обломов и </w:t>
            </w:r>
            <w:proofErr w:type="spellStart"/>
            <w:r w:rsidRPr="001B5407">
              <w:rPr>
                <w:rFonts w:ascii="Times New Roman" w:eastAsiaTheme="minorHAnsi" w:hAnsi="Times New Roman" w:cs="Times New Roman"/>
                <w:sz w:val="24"/>
                <w:szCs w:val="24"/>
                <w:lang w:eastAsia="en-US"/>
              </w:rPr>
              <w:t>Штольц</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24.09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Женские образы в романе "Обломов" и их роль в развитии сюжета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27.09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Социально-философский смысл романа "Обломов". Русская критика о романе. Понятие «</w:t>
            </w:r>
            <w:proofErr w:type="gramStart"/>
            <w:r w:rsidRPr="001B5407">
              <w:rPr>
                <w:rFonts w:ascii="Times New Roman" w:eastAsiaTheme="minorHAnsi" w:hAnsi="Times New Roman" w:cs="Times New Roman"/>
                <w:sz w:val="24"/>
                <w:szCs w:val="24"/>
                <w:lang w:eastAsia="en-US"/>
              </w:rPr>
              <w:t>обломовщина</w:t>
            </w:r>
            <w:proofErr w:type="gramEnd"/>
            <w:r w:rsidRPr="001B5407">
              <w:rPr>
                <w:rFonts w:ascii="Times New Roman" w:eastAsiaTheme="minorHAnsi" w:hAnsi="Times New Roman" w:cs="Times New Roman"/>
                <w:sz w:val="24"/>
                <w:szCs w:val="24"/>
                <w:lang w:eastAsia="en-US"/>
              </w:rPr>
              <w:t>»</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30.09</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Развитие речи. Подготовка к домашнему сочинению по роману </w:t>
            </w:r>
            <w:proofErr w:type="spellStart"/>
            <w:r w:rsidRPr="001B5407">
              <w:rPr>
                <w:rFonts w:ascii="Times New Roman" w:eastAsiaTheme="minorHAnsi" w:hAnsi="Times New Roman" w:cs="Times New Roman"/>
                <w:sz w:val="24"/>
                <w:szCs w:val="24"/>
                <w:lang w:eastAsia="en-US"/>
              </w:rPr>
              <w:t>И.А.Гончарова</w:t>
            </w:r>
            <w:proofErr w:type="spellEnd"/>
            <w:r w:rsidRPr="001B5407">
              <w:rPr>
                <w:rFonts w:ascii="Times New Roman" w:eastAsiaTheme="minorHAnsi" w:hAnsi="Times New Roman" w:cs="Times New Roman"/>
                <w:sz w:val="24"/>
                <w:szCs w:val="24"/>
                <w:lang w:eastAsia="en-US"/>
              </w:rPr>
              <w:t xml:space="preserve"> «Обломов»</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14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w:t>
            </w:r>
            <w:proofErr w:type="spellStart"/>
            <w:r w:rsidRPr="001B5407">
              <w:rPr>
                <w:rFonts w:ascii="Times New Roman" w:eastAsiaTheme="minorHAnsi" w:hAnsi="Times New Roman" w:cs="Times New Roman"/>
                <w:sz w:val="24"/>
                <w:szCs w:val="24"/>
                <w:lang w:eastAsia="en-US"/>
              </w:rPr>
              <w:t>И.С.Тургенева</w:t>
            </w:r>
            <w:proofErr w:type="spellEnd"/>
            <w:r w:rsidRPr="001B5407">
              <w:rPr>
                <w:rFonts w:ascii="Times New Roman" w:eastAsiaTheme="minorHAnsi" w:hAnsi="Times New Roman" w:cs="Times New Roman"/>
                <w:sz w:val="24"/>
                <w:szCs w:val="24"/>
                <w:lang w:eastAsia="en-US"/>
              </w:rPr>
              <w:t>. Творческая история создания романа «Отцы и дети»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Сюжет и проблематика романа «Отцы и дети»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Образ нигилиста в романе «Отцы и дети», конфликт поколений</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Женские образы в романе «Отцы и дети»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11.10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«Вечные темы» в романе «Отцы и дети». Роль эпилога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14.10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Авторская позиция и способы ее выражения в романе «Отцы и дети»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15.10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Полемика вокруг романа «Отцы и дети»: </w:t>
            </w:r>
            <w:proofErr w:type="spellStart"/>
            <w:r w:rsidRPr="001B5407">
              <w:rPr>
                <w:rFonts w:ascii="Times New Roman" w:eastAsiaTheme="minorHAnsi" w:hAnsi="Times New Roman" w:cs="Times New Roman"/>
                <w:sz w:val="24"/>
                <w:szCs w:val="24"/>
                <w:lang w:eastAsia="en-US"/>
              </w:rPr>
              <w:t>Д.И.Писарев</w:t>
            </w:r>
            <w:proofErr w:type="spellEnd"/>
            <w:r w:rsidRPr="001B5407">
              <w:rPr>
                <w:rFonts w:ascii="Times New Roman" w:eastAsiaTheme="minorHAnsi" w:hAnsi="Times New Roman" w:cs="Times New Roman"/>
                <w:sz w:val="24"/>
                <w:szCs w:val="24"/>
                <w:lang w:eastAsia="en-US"/>
              </w:rPr>
              <w:t xml:space="preserve">, </w:t>
            </w:r>
            <w:proofErr w:type="spellStart"/>
            <w:r w:rsidRPr="001B5407">
              <w:rPr>
                <w:rFonts w:ascii="Times New Roman" w:eastAsiaTheme="minorHAnsi" w:hAnsi="Times New Roman" w:cs="Times New Roman"/>
                <w:sz w:val="24"/>
                <w:szCs w:val="24"/>
                <w:lang w:eastAsia="en-US"/>
              </w:rPr>
              <w:t>М.Антонович</w:t>
            </w:r>
            <w:proofErr w:type="spellEnd"/>
            <w:r w:rsidRPr="001B5407">
              <w:rPr>
                <w:rFonts w:ascii="Times New Roman" w:eastAsiaTheme="minorHAnsi" w:hAnsi="Times New Roman" w:cs="Times New Roman"/>
                <w:sz w:val="24"/>
                <w:szCs w:val="24"/>
                <w:lang w:eastAsia="en-US"/>
              </w:rPr>
              <w:t xml:space="preserve"> и </w:t>
            </w:r>
            <w:proofErr w:type="spellStart"/>
            <w:proofErr w:type="gramStart"/>
            <w:r w:rsidRPr="001B5407">
              <w:rPr>
                <w:rFonts w:ascii="Times New Roman" w:eastAsiaTheme="minorHAnsi" w:hAnsi="Times New Roman" w:cs="Times New Roman"/>
                <w:sz w:val="24"/>
                <w:szCs w:val="24"/>
                <w:lang w:eastAsia="en-US"/>
              </w:rPr>
              <w:t>др</w:t>
            </w:r>
            <w:proofErr w:type="spellEnd"/>
            <w:proofErr w:type="gram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18.10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Развитие </w:t>
            </w:r>
            <w:proofErr w:type="spellStart"/>
            <w:r w:rsidRPr="001B5407">
              <w:rPr>
                <w:rFonts w:ascii="Times New Roman" w:eastAsiaTheme="minorHAnsi" w:hAnsi="Times New Roman" w:cs="Times New Roman"/>
                <w:sz w:val="24"/>
                <w:szCs w:val="24"/>
                <w:lang w:eastAsia="en-US"/>
              </w:rPr>
              <w:t>речи</w:t>
            </w:r>
            <w:proofErr w:type="gramStart"/>
            <w:r w:rsidRPr="001B5407">
              <w:rPr>
                <w:rFonts w:ascii="Times New Roman" w:eastAsiaTheme="minorHAnsi" w:hAnsi="Times New Roman" w:cs="Times New Roman"/>
                <w:sz w:val="24"/>
                <w:szCs w:val="24"/>
                <w:lang w:eastAsia="en-US"/>
              </w:rPr>
              <w:t>.П</w:t>
            </w:r>
            <w:proofErr w:type="gramEnd"/>
            <w:r w:rsidRPr="001B5407">
              <w:rPr>
                <w:rFonts w:ascii="Times New Roman" w:eastAsiaTheme="minorHAnsi" w:hAnsi="Times New Roman" w:cs="Times New Roman"/>
                <w:sz w:val="24"/>
                <w:szCs w:val="24"/>
                <w:lang w:eastAsia="en-US"/>
              </w:rPr>
              <w:t>одготовка</w:t>
            </w:r>
            <w:proofErr w:type="spellEnd"/>
            <w:r w:rsidRPr="001B5407">
              <w:rPr>
                <w:rFonts w:ascii="Times New Roman" w:eastAsiaTheme="minorHAnsi" w:hAnsi="Times New Roman" w:cs="Times New Roman"/>
                <w:sz w:val="24"/>
                <w:szCs w:val="24"/>
                <w:lang w:eastAsia="en-US"/>
              </w:rPr>
              <w:t xml:space="preserve"> к домашнему сочинению по роману </w:t>
            </w:r>
            <w:proofErr w:type="spellStart"/>
            <w:r w:rsidRPr="001B5407">
              <w:rPr>
                <w:rFonts w:ascii="Times New Roman" w:eastAsiaTheme="minorHAnsi" w:hAnsi="Times New Roman" w:cs="Times New Roman"/>
                <w:sz w:val="24"/>
                <w:szCs w:val="24"/>
                <w:lang w:eastAsia="en-US"/>
              </w:rPr>
              <w:t>И.С.Тургенева</w:t>
            </w:r>
            <w:proofErr w:type="spellEnd"/>
            <w:r w:rsidRPr="001B5407">
              <w:rPr>
                <w:rFonts w:ascii="Times New Roman" w:eastAsiaTheme="minorHAnsi" w:hAnsi="Times New Roman" w:cs="Times New Roman"/>
                <w:sz w:val="24"/>
                <w:szCs w:val="24"/>
                <w:lang w:eastAsia="en-US"/>
              </w:rPr>
              <w:t xml:space="preserve"> «Отцы и дети»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21.10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22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w:t>
            </w:r>
            <w:proofErr w:type="spellStart"/>
            <w:r w:rsidRPr="001B5407">
              <w:rPr>
                <w:rFonts w:ascii="Times New Roman" w:eastAsiaTheme="minorHAnsi" w:hAnsi="Times New Roman" w:cs="Times New Roman"/>
                <w:sz w:val="24"/>
                <w:szCs w:val="24"/>
                <w:lang w:eastAsia="en-US"/>
              </w:rPr>
              <w:t>Ф.И.Тютчева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proofErr w:type="spellStart"/>
            <w:r w:rsidRPr="001B5407">
              <w:rPr>
                <w:rFonts w:ascii="Times New Roman" w:eastAsiaTheme="minorHAnsi" w:hAnsi="Times New Roman" w:cs="Times New Roman"/>
                <w:sz w:val="24"/>
                <w:szCs w:val="24"/>
                <w:lang w:eastAsia="en-US"/>
              </w:rPr>
              <w:t>Ф.И.Тютчев</w:t>
            </w:r>
            <w:proofErr w:type="spellEnd"/>
            <w:r w:rsidRPr="001B5407">
              <w:rPr>
                <w:rFonts w:ascii="Times New Roman" w:eastAsiaTheme="minorHAnsi" w:hAnsi="Times New Roman" w:cs="Times New Roman"/>
                <w:sz w:val="24"/>
                <w:szCs w:val="24"/>
                <w:lang w:eastAsia="en-US"/>
              </w:rPr>
              <w:t xml:space="preserve"> - поэт-философ</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Тема родной природы в лирике </w:t>
            </w:r>
            <w:proofErr w:type="spellStart"/>
            <w:r w:rsidRPr="001B5407">
              <w:rPr>
                <w:rFonts w:ascii="Times New Roman" w:eastAsiaTheme="minorHAnsi" w:hAnsi="Times New Roman" w:cs="Times New Roman"/>
                <w:sz w:val="24"/>
                <w:szCs w:val="24"/>
                <w:lang w:eastAsia="en-US"/>
              </w:rPr>
              <w:t>Ф.И.Тютчева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Любовная лирика </w:t>
            </w:r>
            <w:proofErr w:type="spellStart"/>
            <w:r w:rsidRPr="001B5407">
              <w:rPr>
                <w:rFonts w:ascii="Times New Roman" w:eastAsiaTheme="minorHAnsi" w:hAnsi="Times New Roman" w:cs="Times New Roman"/>
                <w:sz w:val="24"/>
                <w:szCs w:val="24"/>
                <w:lang w:eastAsia="en-US"/>
              </w:rPr>
              <w:t>Ф.И.Тютчева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Развитие речи. Анализ лирического произведения </w:t>
            </w:r>
            <w:proofErr w:type="spellStart"/>
            <w:r w:rsidRPr="001B5407">
              <w:rPr>
                <w:rFonts w:ascii="Times New Roman" w:eastAsiaTheme="minorHAnsi" w:hAnsi="Times New Roman" w:cs="Times New Roman"/>
                <w:sz w:val="24"/>
                <w:szCs w:val="24"/>
                <w:lang w:eastAsia="en-US"/>
              </w:rPr>
              <w:t>Ф.И.Тютчева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w:t>
            </w:r>
            <w:proofErr w:type="spellStart"/>
            <w:r w:rsidRPr="001B5407">
              <w:rPr>
                <w:rFonts w:ascii="Times New Roman" w:eastAsiaTheme="minorHAnsi" w:hAnsi="Times New Roman" w:cs="Times New Roman"/>
                <w:sz w:val="24"/>
                <w:szCs w:val="24"/>
                <w:lang w:eastAsia="en-US"/>
              </w:rPr>
              <w:t>Н.А.Некрасова</w:t>
            </w:r>
            <w:proofErr w:type="spellEnd"/>
            <w:r w:rsidRPr="001B5407">
              <w:rPr>
                <w:rFonts w:ascii="Times New Roman" w:eastAsiaTheme="minorHAnsi" w:hAnsi="Times New Roman" w:cs="Times New Roman"/>
                <w:sz w:val="24"/>
                <w:szCs w:val="24"/>
                <w:lang w:eastAsia="en-US"/>
              </w:rPr>
              <w:t>. О народных истоках мироощущения поэта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Гражданская поэзия и лирика чувств </w:t>
            </w:r>
            <w:proofErr w:type="spellStart"/>
            <w:r w:rsidRPr="001B5407">
              <w:rPr>
                <w:rFonts w:ascii="Times New Roman" w:eastAsiaTheme="minorHAnsi" w:hAnsi="Times New Roman" w:cs="Times New Roman"/>
                <w:sz w:val="24"/>
                <w:szCs w:val="24"/>
                <w:lang w:eastAsia="en-US"/>
              </w:rPr>
              <w:t>Н.А.Некрасова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22. 10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Развитие речи. Анализ лирического произведения </w:t>
            </w:r>
            <w:proofErr w:type="spellStart"/>
            <w:r w:rsidRPr="001B5407">
              <w:rPr>
                <w:rFonts w:ascii="Times New Roman" w:eastAsiaTheme="minorHAnsi" w:hAnsi="Times New Roman" w:cs="Times New Roman"/>
                <w:sz w:val="24"/>
                <w:szCs w:val="24"/>
                <w:lang w:eastAsia="en-US"/>
              </w:rPr>
              <w:t>Н.А.Некрасова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25. 10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История создания поэмы </w:t>
            </w:r>
            <w:proofErr w:type="spellStart"/>
            <w:r w:rsidRPr="001B5407">
              <w:rPr>
                <w:rFonts w:ascii="Times New Roman" w:eastAsiaTheme="minorHAnsi" w:hAnsi="Times New Roman" w:cs="Times New Roman"/>
                <w:sz w:val="24"/>
                <w:szCs w:val="24"/>
                <w:lang w:eastAsia="en-US"/>
              </w:rPr>
              <w:t>Н.А.Некрасова</w:t>
            </w:r>
            <w:proofErr w:type="spellEnd"/>
            <w:r w:rsidRPr="001B5407">
              <w:rPr>
                <w:rFonts w:ascii="Times New Roman" w:eastAsiaTheme="minorHAnsi" w:hAnsi="Times New Roman" w:cs="Times New Roman"/>
                <w:sz w:val="24"/>
                <w:szCs w:val="24"/>
                <w:lang w:eastAsia="en-US"/>
              </w:rPr>
              <w:t xml:space="preserve"> «Кому на Руси жить хорошо». Жанр, фольклорная основа произведения</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27. 10</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31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Сюжет поэмы «Кому на Руси жить хорошо»: путешествие как прием организации повествования. Авторские отступления</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Многообразие народных типов в галерее персонажей «Кому на Руси жить хорошо»</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Проблемы счастья и смысла жизни в поэме «Кому на Руси жить хорошо»</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13. 11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А. </w:t>
            </w:r>
            <w:proofErr w:type="spellStart"/>
            <w:r w:rsidRPr="001B5407">
              <w:rPr>
                <w:rFonts w:ascii="Times New Roman" w:eastAsiaTheme="minorHAnsi" w:hAnsi="Times New Roman" w:cs="Times New Roman"/>
                <w:sz w:val="24"/>
                <w:szCs w:val="24"/>
                <w:lang w:eastAsia="en-US"/>
              </w:rPr>
              <w:t>А.Фета</w:t>
            </w:r>
            <w:proofErr w:type="spellEnd"/>
            <w:r w:rsidRPr="001B5407">
              <w:rPr>
                <w:rFonts w:ascii="Times New Roman" w:eastAsiaTheme="minorHAnsi" w:hAnsi="Times New Roman" w:cs="Times New Roman"/>
                <w:sz w:val="24"/>
                <w:szCs w:val="24"/>
                <w:lang w:eastAsia="en-US"/>
              </w:rPr>
              <w:t>. Теория «чистого искусства»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15. 11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Человек и природа в лирике </w:t>
            </w:r>
            <w:proofErr w:type="spellStart"/>
            <w:r w:rsidRPr="001B5407">
              <w:rPr>
                <w:rFonts w:ascii="Times New Roman" w:eastAsiaTheme="minorHAnsi" w:hAnsi="Times New Roman" w:cs="Times New Roman"/>
                <w:sz w:val="24"/>
                <w:szCs w:val="24"/>
                <w:lang w:eastAsia="en-US"/>
              </w:rPr>
              <w:t>А.А.Фета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17. 11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Художественное мастерство </w:t>
            </w:r>
            <w:proofErr w:type="spellStart"/>
            <w:r w:rsidRPr="001B5407">
              <w:rPr>
                <w:rFonts w:ascii="Times New Roman" w:eastAsiaTheme="minorHAnsi" w:hAnsi="Times New Roman" w:cs="Times New Roman"/>
                <w:sz w:val="24"/>
                <w:szCs w:val="24"/>
                <w:lang w:eastAsia="en-US"/>
              </w:rPr>
              <w:t>А.А.Фета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20. 11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Развитие речи. Анализ лирического произведения </w:t>
            </w:r>
            <w:proofErr w:type="spellStart"/>
            <w:r w:rsidRPr="001B5407">
              <w:rPr>
                <w:rFonts w:ascii="Times New Roman" w:eastAsiaTheme="minorHAnsi" w:hAnsi="Times New Roman" w:cs="Times New Roman"/>
                <w:sz w:val="24"/>
                <w:szCs w:val="24"/>
                <w:lang w:eastAsia="en-US"/>
              </w:rPr>
              <w:t>А.А.Фета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22. 11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Подготовка к контрольному сочинению по поэзии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24. 11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39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Контрольное сочинение по поэзии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27. 11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w:t>
            </w:r>
            <w:proofErr w:type="spellStart"/>
            <w:r w:rsidRPr="001B5407">
              <w:rPr>
                <w:rFonts w:ascii="Times New Roman" w:eastAsiaTheme="minorHAnsi" w:hAnsi="Times New Roman" w:cs="Times New Roman"/>
                <w:sz w:val="24"/>
                <w:szCs w:val="24"/>
                <w:lang w:eastAsia="en-US"/>
              </w:rPr>
              <w:t>М.Е.Салтыкова</w:t>
            </w:r>
            <w:proofErr w:type="spellEnd"/>
            <w:r w:rsidRPr="001B5407">
              <w:rPr>
                <w:rFonts w:ascii="Times New Roman" w:eastAsiaTheme="minorHAnsi" w:hAnsi="Times New Roman" w:cs="Times New Roman"/>
                <w:sz w:val="24"/>
                <w:szCs w:val="24"/>
                <w:lang w:eastAsia="en-US"/>
              </w:rPr>
              <w:t>-Щедрина. Мастер сатиры</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ind w:left="360"/>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numPr>
                <w:ilvl w:val="0"/>
                <w:numId w:val="18"/>
              </w:numPr>
              <w:contextualSpacing/>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«История одного города» как сатирическое произведение. Глава «О </w:t>
            </w:r>
            <w:proofErr w:type="spellStart"/>
            <w:r w:rsidRPr="001B5407">
              <w:rPr>
                <w:rFonts w:ascii="Times New Roman" w:eastAsiaTheme="minorHAnsi" w:hAnsi="Times New Roman" w:cs="Times New Roman"/>
                <w:sz w:val="24"/>
                <w:szCs w:val="24"/>
                <w:lang w:eastAsia="en-US"/>
              </w:rPr>
              <w:t>корени</w:t>
            </w:r>
            <w:proofErr w:type="spellEnd"/>
            <w:r w:rsidRPr="001B5407">
              <w:rPr>
                <w:rFonts w:ascii="Times New Roman" w:eastAsiaTheme="minorHAnsi" w:hAnsi="Times New Roman" w:cs="Times New Roman"/>
                <w:sz w:val="24"/>
                <w:szCs w:val="24"/>
                <w:lang w:eastAsia="en-US"/>
              </w:rPr>
              <w:t xml:space="preserve"> происхождения </w:t>
            </w:r>
            <w:proofErr w:type="spellStart"/>
            <w:r w:rsidRPr="001B5407">
              <w:rPr>
                <w:rFonts w:ascii="Times New Roman" w:eastAsiaTheme="minorHAnsi" w:hAnsi="Times New Roman" w:cs="Times New Roman"/>
                <w:sz w:val="24"/>
                <w:szCs w:val="24"/>
                <w:lang w:eastAsia="en-US"/>
              </w:rPr>
              <w:t>глуповцев</w:t>
            </w:r>
            <w:proofErr w:type="spellEnd"/>
            <w:r w:rsidRPr="001B5407">
              <w:rPr>
                <w:rFonts w:ascii="Times New Roman" w:eastAsiaTheme="minorHAnsi" w:hAnsi="Times New Roman" w:cs="Times New Roman"/>
                <w:sz w:val="24"/>
                <w:szCs w:val="24"/>
                <w:lang w:eastAsia="en-US"/>
              </w:rPr>
              <w:t>»</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Собирательные образы градоначальников и «</w:t>
            </w:r>
            <w:proofErr w:type="spellStart"/>
            <w:r w:rsidRPr="001B5407">
              <w:rPr>
                <w:rFonts w:ascii="Times New Roman" w:eastAsiaTheme="minorHAnsi" w:hAnsi="Times New Roman" w:cs="Times New Roman"/>
                <w:sz w:val="24"/>
                <w:szCs w:val="24"/>
                <w:lang w:eastAsia="en-US"/>
              </w:rPr>
              <w:t>глуповцев</w:t>
            </w:r>
            <w:proofErr w:type="spellEnd"/>
            <w:r w:rsidRPr="001B5407">
              <w:rPr>
                <w:rFonts w:ascii="Times New Roman" w:eastAsiaTheme="minorHAnsi" w:hAnsi="Times New Roman" w:cs="Times New Roman"/>
                <w:sz w:val="24"/>
                <w:szCs w:val="24"/>
                <w:lang w:eastAsia="en-US"/>
              </w:rPr>
              <w:t>»</w:t>
            </w:r>
            <w:proofErr w:type="gramStart"/>
            <w:r w:rsidRPr="001B5407">
              <w:rPr>
                <w:rFonts w:ascii="Times New Roman" w:eastAsiaTheme="minorHAnsi" w:hAnsi="Times New Roman" w:cs="Times New Roman"/>
                <w:sz w:val="24"/>
                <w:szCs w:val="24"/>
                <w:lang w:eastAsia="en-US"/>
              </w:rPr>
              <w:t>.«</w:t>
            </w:r>
            <w:proofErr w:type="gramEnd"/>
            <w:r w:rsidRPr="001B5407">
              <w:rPr>
                <w:rFonts w:ascii="Times New Roman" w:eastAsiaTheme="minorHAnsi" w:hAnsi="Times New Roman" w:cs="Times New Roman"/>
                <w:sz w:val="24"/>
                <w:szCs w:val="24"/>
                <w:lang w:eastAsia="en-US"/>
              </w:rPr>
              <w:t xml:space="preserve">Опись градоначальникам», «Органчик», «Подтверждение покаяния» и др. </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Подготовка к презентации проектов по литературе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Презентация проектов по литературе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11. 12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Основные этапы жизни и творчества Ф.М. Достоевского</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13. 12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История создания романа «Преступление и наказание». Жанровые и композиционные особенности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15. 12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47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Основные сюжетные линии романа "Преступление и наказание". Преступление Раскольникова. Идея о праве сильной личности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18. 12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Раскольников в системе образов. Раскольников и его «двойники»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20. 12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proofErr w:type="gramStart"/>
            <w:r w:rsidRPr="001B5407">
              <w:rPr>
                <w:rFonts w:ascii="Times New Roman" w:eastAsiaTheme="minorHAnsi" w:hAnsi="Times New Roman" w:cs="Times New Roman"/>
                <w:sz w:val="24"/>
                <w:szCs w:val="24"/>
                <w:lang w:eastAsia="en-US"/>
              </w:rPr>
              <w:t>Униженные</w:t>
            </w:r>
            <w:proofErr w:type="gramEnd"/>
            <w:r w:rsidRPr="001B5407">
              <w:rPr>
                <w:rFonts w:ascii="Times New Roman" w:eastAsiaTheme="minorHAnsi" w:hAnsi="Times New Roman" w:cs="Times New Roman"/>
                <w:sz w:val="24"/>
                <w:szCs w:val="24"/>
                <w:lang w:eastAsia="en-US"/>
              </w:rPr>
              <w:t xml:space="preserve"> и оскорбленные в романе «Преступление и наказание». Образ Петербурга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22. 12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Образ Сонечки Мармеладовой и проблема нравственного идеала в романе "Преступление и наказание"</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25. 12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Библейские мотивы и образы в «Преступлении и наказании»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27. 12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Смысл названия романа «Преступление и наказание». Роль финала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28. 12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Художественное мастерство писателя. Психологизм в романе «Преступление и наказание» </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Историко-культурное значение романа </w:t>
            </w:r>
            <w:proofErr w:type="spellStart"/>
            <w:r w:rsidRPr="001B5407">
              <w:rPr>
                <w:rFonts w:ascii="Times New Roman" w:eastAsiaTheme="minorHAnsi" w:hAnsi="Times New Roman" w:cs="Times New Roman"/>
                <w:sz w:val="24"/>
                <w:szCs w:val="24"/>
                <w:lang w:eastAsia="en-US"/>
              </w:rPr>
              <w:t>Ф.М.Достоевского</w:t>
            </w:r>
            <w:proofErr w:type="spellEnd"/>
            <w:r w:rsidRPr="001B5407">
              <w:rPr>
                <w:rFonts w:ascii="Times New Roman" w:eastAsiaTheme="minorHAnsi" w:hAnsi="Times New Roman" w:cs="Times New Roman"/>
                <w:sz w:val="24"/>
                <w:szCs w:val="24"/>
                <w:lang w:eastAsia="en-US"/>
              </w:rPr>
              <w:t xml:space="preserve"> «Преступление и </w:t>
            </w:r>
            <w:r w:rsidRPr="001B5407">
              <w:rPr>
                <w:rFonts w:ascii="Times New Roman" w:eastAsiaTheme="minorHAnsi" w:hAnsi="Times New Roman" w:cs="Times New Roman"/>
                <w:sz w:val="24"/>
                <w:szCs w:val="24"/>
                <w:lang w:eastAsia="en-US"/>
              </w:rPr>
              <w:lastRenderedPageBreak/>
              <w:t>наказание»</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 xml:space="preserve">Использование интерактивного </w:t>
            </w:r>
            <w:r w:rsidRPr="001B5407">
              <w:rPr>
                <w:rFonts w:ascii="Times New Roman" w:eastAsiaTheme="minorHAnsi" w:hAnsi="Times New Roman" w:cs="Times New Roman"/>
                <w:lang w:eastAsia="en-US"/>
              </w:rPr>
              <w:lastRenderedPageBreak/>
              <w:t>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12. 01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55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Развитие речи. Подготовка к домашнему сочинению по роману «Преступление и наказание»</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15. 01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w:t>
            </w:r>
            <w:proofErr w:type="spellStart"/>
            <w:r w:rsidRPr="001B5407">
              <w:rPr>
                <w:rFonts w:ascii="Times New Roman" w:eastAsiaTheme="minorHAnsi" w:hAnsi="Times New Roman" w:cs="Times New Roman"/>
                <w:sz w:val="24"/>
                <w:szCs w:val="24"/>
                <w:lang w:eastAsia="en-US"/>
              </w:rPr>
              <w:t>Л.Н.Толстого</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17. 01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История создания романа «Война и мир». Жанровые особенности произведения</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19. 01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Смысл названия. Историческая основа произведения «Война и мир»</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22. 01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Роман-эпопея «Война и мир». Нравственные устои и жизнь дворянства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24. 01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«Мысль семейная» в романе "Война и мир": </w:t>
            </w:r>
            <w:proofErr w:type="spellStart"/>
            <w:r w:rsidRPr="001B5407">
              <w:rPr>
                <w:rFonts w:ascii="Times New Roman" w:eastAsiaTheme="minorHAnsi" w:hAnsi="Times New Roman" w:cs="Times New Roman"/>
                <w:sz w:val="24"/>
                <w:szCs w:val="24"/>
                <w:lang w:eastAsia="en-US"/>
              </w:rPr>
              <w:t>Ростовы</w:t>
            </w:r>
            <w:proofErr w:type="spellEnd"/>
            <w:r w:rsidRPr="001B5407">
              <w:rPr>
                <w:rFonts w:ascii="Times New Roman" w:eastAsiaTheme="minorHAnsi" w:hAnsi="Times New Roman" w:cs="Times New Roman"/>
                <w:sz w:val="24"/>
                <w:szCs w:val="24"/>
                <w:lang w:eastAsia="en-US"/>
              </w:rPr>
              <w:t xml:space="preserve"> и Болконские</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26. 01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Нравственно-философские взгляды </w:t>
            </w:r>
            <w:proofErr w:type="spellStart"/>
            <w:r w:rsidRPr="001B5407">
              <w:rPr>
                <w:rFonts w:ascii="Times New Roman" w:eastAsiaTheme="minorHAnsi" w:hAnsi="Times New Roman" w:cs="Times New Roman"/>
                <w:sz w:val="24"/>
                <w:szCs w:val="24"/>
                <w:lang w:eastAsia="en-US"/>
              </w:rPr>
              <w:t>Л.Н.Толстого</w:t>
            </w:r>
            <w:proofErr w:type="spellEnd"/>
            <w:r w:rsidRPr="001B5407">
              <w:rPr>
                <w:rFonts w:ascii="Times New Roman" w:eastAsiaTheme="minorHAnsi" w:hAnsi="Times New Roman" w:cs="Times New Roman"/>
                <w:sz w:val="24"/>
                <w:szCs w:val="24"/>
                <w:lang w:eastAsia="en-US"/>
              </w:rPr>
              <w:t>, воплощенные в женских образах романа "Война и мир"</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29. 01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Андрей Болконский: поиски смысла жизни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31. 01</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63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Духовные искания Пьера Безухова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ind w:left="360"/>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numPr>
                <w:ilvl w:val="0"/>
                <w:numId w:val="18"/>
              </w:numPr>
              <w:contextualSpacing/>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Отечественная война 1812 года в романе "Война и мир"</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Бородинское сражение как идейно-композиционный центр романа "Война и мир"</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Образы Кутузова и Наполеона в романе "Война и мир"</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«Мысль народная» в романе "Война и </w:t>
            </w:r>
            <w:proofErr w:type="spellStart"/>
            <w:r w:rsidRPr="001B5407">
              <w:rPr>
                <w:rFonts w:ascii="Times New Roman" w:eastAsiaTheme="minorHAnsi" w:hAnsi="Times New Roman" w:cs="Times New Roman"/>
                <w:sz w:val="24"/>
                <w:szCs w:val="24"/>
                <w:lang w:eastAsia="en-US"/>
              </w:rPr>
              <w:t>мир"</w:t>
            </w:r>
            <w:proofErr w:type="gramStart"/>
            <w:r w:rsidRPr="001B5407">
              <w:rPr>
                <w:rFonts w:ascii="Times New Roman" w:eastAsiaTheme="minorHAnsi" w:hAnsi="Times New Roman" w:cs="Times New Roman"/>
                <w:sz w:val="24"/>
                <w:szCs w:val="24"/>
                <w:lang w:eastAsia="en-US"/>
              </w:rPr>
              <w:t>.О</w:t>
            </w:r>
            <w:proofErr w:type="gramEnd"/>
            <w:r w:rsidRPr="001B5407">
              <w:rPr>
                <w:rFonts w:ascii="Times New Roman" w:eastAsiaTheme="minorHAnsi" w:hAnsi="Times New Roman" w:cs="Times New Roman"/>
                <w:sz w:val="24"/>
                <w:szCs w:val="24"/>
                <w:lang w:eastAsia="en-US"/>
              </w:rPr>
              <w:t>браз</w:t>
            </w:r>
            <w:proofErr w:type="spellEnd"/>
            <w:r w:rsidRPr="001B5407">
              <w:rPr>
                <w:rFonts w:ascii="Times New Roman" w:eastAsiaTheme="minorHAnsi" w:hAnsi="Times New Roman" w:cs="Times New Roman"/>
                <w:sz w:val="24"/>
                <w:szCs w:val="24"/>
                <w:lang w:eastAsia="en-US"/>
              </w:rPr>
              <w:t xml:space="preserve"> Платона Каратаева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12. 02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Философия истории в романе "Война и мир": роль личности и стихийное начало</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14. 02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Психологизм прозы Толстого: «диалектика души»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16. 02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Значение творчества </w:t>
            </w:r>
            <w:proofErr w:type="spellStart"/>
            <w:r w:rsidRPr="001B5407">
              <w:rPr>
                <w:rFonts w:ascii="Times New Roman" w:eastAsiaTheme="minorHAnsi" w:hAnsi="Times New Roman" w:cs="Times New Roman"/>
                <w:sz w:val="24"/>
                <w:szCs w:val="24"/>
                <w:lang w:eastAsia="en-US"/>
              </w:rPr>
              <w:t>Л.Н.Толстого</w:t>
            </w:r>
            <w:proofErr w:type="spellEnd"/>
            <w:r w:rsidRPr="001B5407">
              <w:rPr>
                <w:rFonts w:ascii="Times New Roman" w:eastAsiaTheme="minorHAnsi" w:hAnsi="Times New Roman" w:cs="Times New Roman"/>
                <w:sz w:val="24"/>
                <w:szCs w:val="24"/>
                <w:lang w:eastAsia="en-US"/>
              </w:rPr>
              <w:t xml:space="preserve"> в отечественной и мировой культуре</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19. 02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Развитие речи. Подготовка к домашнему </w:t>
            </w:r>
            <w:r w:rsidRPr="001B5407">
              <w:rPr>
                <w:rFonts w:ascii="Times New Roman" w:eastAsiaTheme="minorHAnsi" w:hAnsi="Times New Roman" w:cs="Times New Roman"/>
                <w:sz w:val="24"/>
                <w:szCs w:val="24"/>
                <w:lang w:eastAsia="en-US"/>
              </w:rPr>
              <w:lastRenderedPageBreak/>
              <w:t xml:space="preserve">сочинению по роману </w:t>
            </w:r>
            <w:proofErr w:type="spellStart"/>
            <w:r w:rsidRPr="001B5407">
              <w:rPr>
                <w:rFonts w:ascii="Times New Roman" w:eastAsiaTheme="minorHAnsi" w:hAnsi="Times New Roman" w:cs="Times New Roman"/>
                <w:sz w:val="24"/>
                <w:szCs w:val="24"/>
                <w:lang w:eastAsia="en-US"/>
              </w:rPr>
              <w:t>Л.Н.Толстого</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 xml:space="preserve">Использование </w:t>
            </w:r>
            <w:r w:rsidRPr="001B5407">
              <w:rPr>
                <w:rFonts w:ascii="Times New Roman" w:eastAsiaTheme="minorHAnsi" w:hAnsi="Times New Roman" w:cs="Times New Roman"/>
                <w:lang w:eastAsia="en-US"/>
              </w:rPr>
              <w:lastRenderedPageBreak/>
              <w:t>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21. 02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72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w:t>
            </w:r>
            <w:proofErr w:type="spellStart"/>
            <w:r w:rsidRPr="001B5407">
              <w:rPr>
                <w:rFonts w:ascii="Times New Roman" w:eastAsiaTheme="minorHAnsi" w:hAnsi="Times New Roman" w:cs="Times New Roman"/>
                <w:sz w:val="24"/>
                <w:szCs w:val="24"/>
                <w:lang w:eastAsia="en-US"/>
              </w:rPr>
              <w:t>Н.С.Лескова</w:t>
            </w:r>
            <w:proofErr w:type="spellEnd"/>
            <w:r w:rsidRPr="001B5407">
              <w:rPr>
                <w:rFonts w:ascii="Times New Roman" w:eastAsiaTheme="minorHAnsi" w:hAnsi="Times New Roman" w:cs="Times New Roman"/>
                <w:sz w:val="24"/>
                <w:szCs w:val="24"/>
                <w:lang w:eastAsia="en-US"/>
              </w:rPr>
              <w:t>. Художественный мир произведений писателя</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26. 02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Изображение этапов духовного пути личности в произведениях </w:t>
            </w:r>
            <w:proofErr w:type="spellStart"/>
            <w:r w:rsidRPr="001B5407">
              <w:rPr>
                <w:rFonts w:ascii="Times New Roman" w:eastAsiaTheme="minorHAnsi" w:hAnsi="Times New Roman" w:cs="Times New Roman"/>
                <w:sz w:val="24"/>
                <w:szCs w:val="24"/>
                <w:lang w:eastAsia="en-US"/>
              </w:rPr>
              <w:t>Н.С.Лескова</w:t>
            </w:r>
            <w:proofErr w:type="spellEnd"/>
            <w:r w:rsidRPr="001B5407">
              <w:rPr>
                <w:rFonts w:ascii="Times New Roman" w:eastAsiaTheme="minorHAnsi" w:hAnsi="Times New Roman" w:cs="Times New Roman"/>
                <w:sz w:val="24"/>
                <w:szCs w:val="24"/>
                <w:lang w:eastAsia="en-US"/>
              </w:rPr>
              <w:t xml:space="preserve">. Особенности </w:t>
            </w:r>
            <w:proofErr w:type="spellStart"/>
            <w:r w:rsidRPr="001B5407">
              <w:rPr>
                <w:rFonts w:ascii="Times New Roman" w:eastAsiaTheme="minorHAnsi" w:hAnsi="Times New Roman" w:cs="Times New Roman"/>
                <w:sz w:val="24"/>
                <w:szCs w:val="24"/>
                <w:lang w:eastAsia="en-US"/>
              </w:rPr>
              <w:t>лесковской</w:t>
            </w:r>
            <w:proofErr w:type="spellEnd"/>
            <w:r w:rsidRPr="001B5407">
              <w:rPr>
                <w:rFonts w:ascii="Times New Roman" w:eastAsiaTheme="minorHAnsi" w:hAnsi="Times New Roman" w:cs="Times New Roman"/>
                <w:sz w:val="24"/>
                <w:szCs w:val="24"/>
                <w:lang w:eastAsia="en-US"/>
              </w:rPr>
              <w:t xml:space="preserve"> повествовательной манеры сказа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28. 02</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Внеклассное чтение «Любимые страницы литературы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numPr>
                <w:ilvl w:val="0"/>
                <w:numId w:val="19"/>
              </w:numPr>
              <w:contextualSpacing/>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Подготовка к контрольному сочинению по прозе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numPr>
                <w:ilvl w:val="0"/>
                <w:numId w:val="20"/>
              </w:numPr>
              <w:contextualSpacing/>
              <w:rPr>
                <w:rFonts w:ascii="Times New Roman" w:eastAsiaTheme="minorHAnsi" w:hAnsi="Times New Roman" w:cs="Times New Roman"/>
                <w:sz w:val="24"/>
                <w:szCs w:val="24"/>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4.03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Контрольное сочинение по прозе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6. 03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Основные этапы жизни и творчества </w:t>
            </w:r>
            <w:proofErr w:type="spellStart"/>
            <w:r w:rsidRPr="001B5407">
              <w:rPr>
                <w:rFonts w:ascii="Times New Roman" w:eastAsiaTheme="minorHAnsi" w:hAnsi="Times New Roman" w:cs="Times New Roman"/>
                <w:sz w:val="24"/>
                <w:szCs w:val="24"/>
                <w:lang w:eastAsia="en-US"/>
              </w:rPr>
              <w:t>А.П.Чехова</w:t>
            </w:r>
            <w:proofErr w:type="spellEnd"/>
            <w:r w:rsidRPr="001B5407">
              <w:rPr>
                <w:rFonts w:ascii="Times New Roman" w:eastAsiaTheme="minorHAnsi" w:hAnsi="Times New Roman" w:cs="Times New Roman"/>
                <w:sz w:val="24"/>
                <w:szCs w:val="24"/>
                <w:lang w:eastAsia="en-US"/>
              </w:rPr>
              <w:t>. Новаторство прозы писателя</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11. 03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Идейно-художественное своеобразие рассказа «</w:t>
            </w:r>
            <w:proofErr w:type="spellStart"/>
            <w:r w:rsidRPr="001B5407">
              <w:rPr>
                <w:rFonts w:ascii="Times New Roman" w:eastAsiaTheme="minorHAnsi" w:hAnsi="Times New Roman" w:cs="Times New Roman"/>
                <w:sz w:val="24"/>
                <w:szCs w:val="24"/>
                <w:lang w:eastAsia="en-US"/>
              </w:rPr>
              <w:t>Ионыч</w:t>
            </w:r>
            <w:proofErr w:type="spellEnd"/>
            <w:r w:rsidRPr="001B5407">
              <w:rPr>
                <w:rFonts w:ascii="Times New Roman" w:eastAsiaTheme="minorHAnsi" w:hAnsi="Times New Roman" w:cs="Times New Roman"/>
                <w:sz w:val="24"/>
                <w:szCs w:val="24"/>
                <w:lang w:eastAsia="en-US"/>
              </w:rPr>
              <w:t>»</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13. 03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79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Многообразие философско-психологической проблематики в рассказах </w:t>
            </w:r>
            <w:r w:rsidRPr="001B5407">
              <w:rPr>
                <w:rFonts w:ascii="Times New Roman" w:eastAsiaTheme="minorHAnsi" w:hAnsi="Times New Roman" w:cs="Times New Roman"/>
                <w:sz w:val="24"/>
                <w:szCs w:val="24"/>
                <w:lang w:eastAsia="en-US"/>
              </w:rPr>
              <w:lastRenderedPageBreak/>
              <w:t>А.П. Чехова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 xml:space="preserve">Использование интерактивного </w:t>
            </w:r>
            <w:r w:rsidRPr="001B5407">
              <w:rPr>
                <w:rFonts w:ascii="Times New Roman" w:eastAsiaTheme="minorHAnsi" w:hAnsi="Times New Roman" w:cs="Times New Roman"/>
                <w:lang w:eastAsia="en-US"/>
              </w:rPr>
              <w:lastRenderedPageBreak/>
              <w:t>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15. 03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80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История создания, жанровые особенности комедии «Вишневый сад». Смысл названия</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18. 03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Проблематика комедии "Вишневый сад". Особенности </w:t>
            </w:r>
            <w:proofErr w:type="spellStart"/>
            <w:r w:rsidRPr="001B5407">
              <w:rPr>
                <w:rFonts w:ascii="Times New Roman" w:eastAsiaTheme="minorHAnsi" w:hAnsi="Times New Roman" w:cs="Times New Roman"/>
                <w:sz w:val="24"/>
                <w:szCs w:val="24"/>
                <w:lang w:eastAsia="en-US"/>
              </w:rPr>
              <w:t>кофликта</w:t>
            </w:r>
            <w:proofErr w:type="spellEnd"/>
            <w:r w:rsidRPr="001B5407">
              <w:rPr>
                <w:rFonts w:ascii="Times New Roman" w:eastAsiaTheme="minorHAnsi" w:hAnsi="Times New Roman" w:cs="Times New Roman"/>
                <w:sz w:val="24"/>
                <w:szCs w:val="24"/>
                <w:lang w:eastAsia="en-US"/>
              </w:rPr>
              <w:t xml:space="preserve"> и системы образов. Разрушение «дворянского гнезда»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20. 03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Раневская и Гаев как герои уходящего в прошлое усадебного быта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22. 03</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Настоящее и будущее в комедии "Вишневый сад": образы Лопахина, Пети и Ани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numPr>
                <w:ilvl w:val="0"/>
                <w:numId w:val="21"/>
              </w:numPr>
              <w:contextualSpacing/>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Художественное мастерство, новаторство Чехова-драматурга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numPr>
                <w:ilvl w:val="0"/>
                <w:numId w:val="22"/>
              </w:numPr>
              <w:contextualSpacing/>
              <w:rPr>
                <w:rFonts w:ascii="Times New Roman" w:eastAsiaTheme="minorHAnsi" w:hAnsi="Times New Roman" w:cs="Times New Roman"/>
                <w:sz w:val="24"/>
                <w:szCs w:val="24"/>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Значение творческого наследия Чехова для отечественной и мировой литературы и театра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5. 04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Развитие речи. Подготовка к домашнему сочинению по творчеству </w:t>
            </w:r>
            <w:proofErr w:type="spellStart"/>
            <w:r w:rsidRPr="001B5407">
              <w:rPr>
                <w:rFonts w:ascii="Times New Roman" w:eastAsiaTheme="minorHAnsi" w:hAnsi="Times New Roman" w:cs="Times New Roman"/>
                <w:sz w:val="24"/>
                <w:szCs w:val="24"/>
                <w:lang w:eastAsia="en-US"/>
              </w:rPr>
              <w:t>А.П.Чехова</w:t>
            </w:r>
            <w:proofErr w:type="spell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Презентация проектов по литературе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88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Поэзия народов России. Страницы жизни поэта (по выбору, например, </w:t>
            </w:r>
            <w:proofErr w:type="spellStart"/>
            <w:r w:rsidRPr="001B5407">
              <w:rPr>
                <w:rFonts w:ascii="Times New Roman" w:eastAsiaTheme="minorHAnsi" w:hAnsi="Times New Roman" w:cs="Times New Roman"/>
                <w:sz w:val="24"/>
                <w:szCs w:val="24"/>
                <w:lang w:eastAsia="en-US"/>
              </w:rPr>
              <w:t>Г.Тукая</w:t>
            </w:r>
            <w:proofErr w:type="spellEnd"/>
            <w:r w:rsidRPr="001B5407">
              <w:rPr>
                <w:rFonts w:ascii="Times New Roman" w:eastAsiaTheme="minorHAnsi" w:hAnsi="Times New Roman" w:cs="Times New Roman"/>
                <w:sz w:val="24"/>
                <w:szCs w:val="24"/>
                <w:lang w:eastAsia="en-US"/>
              </w:rPr>
              <w:t xml:space="preserve">, </w:t>
            </w:r>
            <w:proofErr w:type="spellStart"/>
            <w:r w:rsidRPr="001B5407">
              <w:rPr>
                <w:rFonts w:ascii="Times New Roman" w:eastAsiaTheme="minorHAnsi" w:hAnsi="Times New Roman" w:cs="Times New Roman"/>
                <w:sz w:val="24"/>
                <w:szCs w:val="24"/>
                <w:lang w:eastAsia="en-US"/>
              </w:rPr>
              <w:t>К.Хетагурова</w:t>
            </w:r>
            <w:proofErr w:type="spellEnd"/>
            <w:r w:rsidRPr="001B5407">
              <w:rPr>
                <w:rFonts w:ascii="Times New Roman" w:eastAsiaTheme="minorHAnsi" w:hAnsi="Times New Roman" w:cs="Times New Roman"/>
                <w:sz w:val="24"/>
                <w:szCs w:val="24"/>
                <w:lang w:eastAsia="en-US"/>
              </w:rPr>
              <w:t xml:space="preserve"> и др.) и особенности его лирики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12. 04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Резервный урок. Анализ лирического произведения из поэзии народов России (по выбору)</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15. 04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Жизнь и творчество писателя (</w:t>
            </w:r>
            <w:proofErr w:type="spellStart"/>
            <w:r w:rsidRPr="001B5407">
              <w:rPr>
                <w:rFonts w:ascii="Times New Roman" w:eastAsiaTheme="minorHAnsi" w:hAnsi="Times New Roman" w:cs="Times New Roman"/>
                <w:sz w:val="24"/>
                <w:szCs w:val="24"/>
                <w:lang w:eastAsia="en-US"/>
              </w:rPr>
              <w:t>Ч.Диккенс</w:t>
            </w:r>
            <w:proofErr w:type="spellEnd"/>
            <w:r w:rsidRPr="001B5407">
              <w:rPr>
                <w:rFonts w:ascii="Times New Roman" w:eastAsiaTheme="minorHAnsi" w:hAnsi="Times New Roman" w:cs="Times New Roman"/>
                <w:sz w:val="24"/>
                <w:szCs w:val="24"/>
                <w:lang w:eastAsia="en-US"/>
              </w:rPr>
              <w:t xml:space="preserve">, </w:t>
            </w:r>
            <w:proofErr w:type="spellStart"/>
            <w:r w:rsidRPr="001B5407">
              <w:rPr>
                <w:rFonts w:ascii="Times New Roman" w:eastAsiaTheme="minorHAnsi" w:hAnsi="Times New Roman" w:cs="Times New Roman"/>
                <w:sz w:val="24"/>
                <w:szCs w:val="24"/>
                <w:lang w:eastAsia="en-US"/>
              </w:rPr>
              <w:t>Г.Флобера</w:t>
            </w:r>
            <w:proofErr w:type="spellEnd"/>
            <w:r w:rsidRPr="001B5407">
              <w:rPr>
                <w:rFonts w:ascii="Times New Roman" w:eastAsiaTheme="minorHAnsi" w:hAnsi="Times New Roman" w:cs="Times New Roman"/>
                <w:sz w:val="24"/>
                <w:szCs w:val="24"/>
                <w:lang w:eastAsia="en-US"/>
              </w:rPr>
              <w:t xml:space="preserve"> и др.). История создания, сюжет и композиция произведения</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17. 04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proofErr w:type="spellStart"/>
            <w:r w:rsidRPr="001B5407">
              <w:rPr>
                <w:rFonts w:ascii="Times New Roman" w:eastAsiaTheme="minorHAnsi" w:hAnsi="Times New Roman" w:cs="Times New Roman"/>
                <w:sz w:val="24"/>
                <w:szCs w:val="24"/>
                <w:lang w:eastAsia="en-US"/>
              </w:rPr>
              <w:t>Ч.Диккенс</w:t>
            </w:r>
            <w:proofErr w:type="spellEnd"/>
            <w:r w:rsidRPr="001B5407">
              <w:rPr>
                <w:rFonts w:ascii="Times New Roman" w:eastAsiaTheme="minorHAnsi" w:hAnsi="Times New Roman" w:cs="Times New Roman"/>
                <w:sz w:val="24"/>
                <w:szCs w:val="24"/>
                <w:lang w:eastAsia="en-US"/>
              </w:rPr>
              <w:t>. Роман "Большие надежды". Тематика, проблематика. Система образов</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19. 04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Резервный урок. Г. Флобер "Мадам </w:t>
            </w:r>
            <w:proofErr w:type="spellStart"/>
            <w:r w:rsidRPr="001B5407">
              <w:rPr>
                <w:rFonts w:ascii="Times New Roman" w:eastAsiaTheme="minorHAnsi" w:hAnsi="Times New Roman" w:cs="Times New Roman"/>
                <w:sz w:val="24"/>
                <w:szCs w:val="24"/>
                <w:lang w:eastAsia="en-US"/>
              </w:rPr>
              <w:t>Бовари</w:t>
            </w:r>
            <w:proofErr w:type="spellEnd"/>
            <w:r w:rsidRPr="001B5407">
              <w:rPr>
                <w:rFonts w:ascii="Times New Roman" w:eastAsiaTheme="minorHAnsi" w:hAnsi="Times New Roman" w:cs="Times New Roman"/>
                <w:sz w:val="24"/>
                <w:szCs w:val="24"/>
                <w:lang w:eastAsia="en-US"/>
              </w:rPr>
              <w:t>". Художественное мастерство писателя</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22. 04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93</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Развитие речи. Письменный ответ на проблемный вопрос</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24. 04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94</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Страницы жизни поэта (А. Рембо, Ш. </w:t>
            </w:r>
            <w:proofErr w:type="spellStart"/>
            <w:r w:rsidRPr="001B5407">
              <w:rPr>
                <w:rFonts w:ascii="Times New Roman" w:eastAsiaTheme="minorHAnsi" w:hAnsi="Times New Roman" w:cs="Times New Roman"/>
                <w:sz w:val="24"/>
                <w:szCs w:val="24"/>
                <w:lang w:eastAsia="en-US"/>
              </w:rPr>
              <w:t>Бодлера</w:t>
            </w:r>
            <w:proofErr w:type="spellEnd"/>
            <w:r w:rsidRPr="001B5407">
              <w:rPr>
                <w:rFonts w:ascii="Times New Roman" w:eastAsiaTheme="minorHAnsi" w:hAnsi="Times New Roman" w:cs="Times New Roman"/>
                <w:sz w:val="24"/>
                <w:szCs w:val="24"/>
                <w:lang w:eastAsia="en-US"/>
              </w:rPr>
              <w:t xml:space="preserve"> и др.</w:t>
            </w:r>
            <w:proofErr w:type="gramStart"/>
            <w:r w:rsidRPr="001B5407">
              <w:rPr>
                <w:rFonts w:ascii="Times New Roman" w:eastAsiaTheme="minorHAnsi" w:hAnsi="Times New Roman" w:cs="Times New Roman"/>
                <w:sz w:val="24"/>
                <w:szCs w:val="24"/>
                <w:lang w:eastAsia="en-US"/>
              </w:rPr>
              <w:t xml:space="preserve"> )</w:t>
            </w:r>
            <w:proofErr w:type="gramEnd"/>
            <w:r w:rsidRPr="001B5407">
              <w:rPr>
                <w:rFonts w:ascii="Times New Roman" w:eastAsiaTheme="minorHAnsi" w:hAnsi="Times New Roman" w:cs="Times New Roman"/>
                <w:sz w:val="24"/>
                <w:szCs w:val="24"/>
                <w:lang w:eastAsia="en-US"/>
              </w:rPr>
              <w:t>, особенности его лирики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26. 04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95</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Резервный урок. Символические образы в стихотворениях, особенности поэтического языка (на выбор А. Рембо, Ш. </w:t>
            </w:r>
            <w:proofErr w:type="spellStart"/>
            <w:r w:rsidRPr="001B5407">
              <w:rPr>
                <w:rFonts w:ascii="Times New Roman" w:eastAsiaTheme="minorHAnsi" w:hAnsi="Times New Roman" w:cs="Times New Roman"/>
                <w:sz w:val="24"/>
                <w:szCs w:val="24"/>
                <w:lang w:eastAsia="en-US"/>
              </w:rPr>
              <w:t>Бодлера</w:t>
            </w:r>
            <w:proofErr w:type="spellEnd"/>
            <w:r w:rsidRPr="001B5407">
              <w:rPr>
                <w:rFonts w:ascii="Times New Roman" w:eastAsiaTheme="minorHAnsi" w:hAnsi="Times New Roman" w:cs="Times New Roman"/>
                <w:sz w:val="24"/>
                <w:szCs w:val="24"/>
                <w:lang w:eastAsia="en-US"/>
              </w:rPr>
              <w:t xml:space="preserve"> и др.</w:t>
            </w:r>
            <w:proofErr w:type="gramStart"/>
            <w:r w:rsidRPr="001B5407">
              <w:rPr>
                <w:rFonts w:ascii="Times New Roman" w:eastAsiaTheme="minorHAnsi" w:hAnsi="Times New Roman" w:cs="Times New Roman"/>
                <w:sz w:val="24"/>
                <w:szCs w:val="24"/>
                <w:lang w:eastAsia="en-US"/>
              </w:rPr>
              <w:t xml:space="preserve"> </w:t>
            </w:r>
            <w:r w:rsidRPr="001B5407">
              <w:rPr>
                <w:rFonts w:ascii="Times New Roman" w:eastAsiaTheme="minorHAnsi" w:hAnsi="Times New Roman" w:cs="Times New Roman"/>
                <w:sz w:val="24"/>
                <w:szCs w:val="24"/>
                <w:lang w:eastAsia="en-US"/>
              </w:rPr>
              <w:lastRenderedPageBreak/>
              <w:t>)</w:t>
            </w:r>
            <w:proofErr w:type="gramEnd"/>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lang w:eastAsia="en-US"/>
              </w:rPr>
              <w:t>Использование ноутбука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29. 04</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96</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Жизнь и творчество драматурга (Г. </w:t>
            </w:r>
            <w:proofErr w:type="spellStart"/>
            <w:r w:rsidRPr="001B5407">
              <w:rPr>
                <w:rFonts w:ascii="Times New Roman" w:eastAsiaTheme="minorHAnsi" w:hAnsi="Times New Roman" w:cs="Times New Roman"/>
                <w:sz w:val="24"/>
                <w:szCs w:val="24"/>
                <w:lang w:eastAsia="en-US"/>
              </w:rPr>
              <w:t>Гауптман</w:t>
            </w:r>
            <w:proofErr w:type="spellEnd"/>
            <w:r w:rsidRPr="001B5407">
              <w:rPr>
                <w:rFonts w:ascii="Times New Roman" w:eastAsiaTheme="minorHAnsi" w:hAnsi="Times New Roman" w:cs="Times New Roman"/>
                <w:sz w:val="24"/>
                <w:szCs w:val="24"/>
                <w:lang w:eastAsia="en-US"/>
              </w:rPr>
              <w:t>, Г. Ибсен и др.</w:t>
            </w:r>
            <w:proofErr w:type="gramStart"/>
            <w:r w:rsidRPr="001B5407">
              <w:rPr>
                <w:rFonts w:ascii="Times New Roman" w:eastAsiaTheme="minorHAnsi" w:hAnsi="Times New Roman" w:cs="Times New Roman"/>
                <w:sz w:val="24"/>
                <w:szCs w:val="24"/>
                <w:lang w:eastAsia="en-US"/>
              </w:rPr>
              <w:t xml:space="preserve"> )</w:t>
            </w:r>
            <w:proofErr w:type="gramEnd"/>
            <w:r w:rsidRPr="001B5407">
              <w:rPr>
                <w:rFonts w:ascii="Times New Roman" w:eastAsiaTheme="minorHAnsi" w:hAnsi="Times New Roman" w:cs="Times New Roman"/>
                <w:sz w:val="24"/>
                <w:szCs w:val="24"/>
                <w:lang w:eastAsia="en-US"/>
              </w:rPr>
              <w:t>. История создания, сюжет и конфли</w:t>
            </w:r>
            <w:proofErr w:type="gramStart"/>
            <w:r w:rsidRPr="001B5407">
              <w:rPr>
                <w:rFonts w:ascii="Times New Roman" w:eastAsiaTheme="minorHAnsi" w:hAnsi="Times New Roman" w:cs="Times New Roman"/>
                <w:sz w:val="24"/>
                <w:szCs w:val="24"/>
                <w:lang w:eastAsia="en-US"/>
              </w:rPr>
              <w:t>кт в пр</w:t>
            </w:r>
            <w:proofErr w:type="gramEnd"/>
            <w:r w:rsidRPr="001B5407">
              <w:rPr>
                <w:rFonts w:ascii="Times New Roman" w:eastAsiaTheme="minorHAnsi" w:hAnsi="Times New Roman" w:cs="Times New Roman"/>
                <w:sz w:val="24"/>
                <w:szCs w:val="24"/>
                <w:lang w:eastAsia="en-US"/>
              </w:rPr>
              <w:t>оизведении</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3.05</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97</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Резервный урок. Г. Ибсен «Кукольный дом». Проблематика пьесы. Система образов. Новаторство драматурга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6. 05</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98</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Резервный урок. Повторение. Сквозные образы и мотивы в литературе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8. 05</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99</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Резервный урок. Обобщение пройденного материала по литературе второй половины XIX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10. 05</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100</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Внеклассное чтение «В мире современной литературы»</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13. 05</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101</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Резервный урок. Подготовка к презентации проекта по зарубежной литературе начала Х</w:t>
            </w:r>
            <w:proofErr w:type="gramStart"/>
            <w:r w:rsidRPr="001B5407">
              <w:rPr>
                <w:rFonts w:ascii="Times New Roman" w:eastAsiaTheme="minorHAnsi" w:hAnsi="Times New Roman" w:cs="Times New Roman"/>
                <w:sz w:val="24"/>
                <w:szCs w:val="24"/>
                <w:lang w:eastAsia="en-US"/>
              </w:rPr>
              <w:t>I</w:t>
            </w:r>
            <w:proofErr w:type="gramEnd"/>
            <w:r w:rsidRPr="001B5407">
              <w:rPr>
                <w:rFonts w:ascii="Times New Roman" w:eastAsiaTheme="minorHAnsi" w:hAnsi="Times New Roman" w:cs="Times New Roman"/>
                <w:sz w:val="24"/>
                <w:szCs w:val="24"/>
                <w:lang w:eastAsia="en-US"/>
              </w:rPr>
              <w:t>Х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15. 05</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8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102</w:t>
            </w:r>
          </w:p>
        </w:tc>
        <w:tc>
          <w:tcPr>
            <w:tcW w:w="474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Презентация проекта по зарубежной литературе Х</w:t>
            </w:r>
            <w:proofErr w:type="gramStart"/>
            <w:r w:rsidRPr="001B5407">
              <w:rPr>
                <w:rFonts w:ascii="Times New Roman" w:eastAsiaTheme="minorHAnsi" w:hAnsi="Times New Roman" w:cs="Times New Roman"/>
                <w:sz w:val="24"/>
                <w:szCs w:val="24"/>
                <w:lang w:eastAsia="en-US"/>
              </w:rPr>
              <w:t>I</w:t>
            </w:r>
            <w:proofErr w:type="gramEnd"/>
            <w:r w:rsidRPr="001B5407">
              <w:rPr>
                <w:rFonts w:ascii="Times New Roman" w:eastAsiaTheme="minorHAnsi" w:hAnsi="Times New Roman" w:cs="Times New Roman"/>
                <w:sz w:val="24"/>
                <w:szCs w:val="24"/>
                <w:lang w:eastAsia="en-US"/>
              </w:rPr>
              <w:t>Х века</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eastAsiaTheme="minorHAnsi"/>
                <w:lang w:eastAsia="en-US"/>
              </w:rPr>
            </w:pPr>
            <w:r w:rsidRPr="001B5407">
              <w:rPr>
                <w:rFonts w:ascii="Times New Roman" w:eastAsiaTheme="minorHAnsi" w:hAnsi="Times New Roman" w:cs="Times New Roman"/>
                <w:lang w:eastAsia="en-US"/>
              </w:rPr>
              <w:t>Использование интерактивного комплекса</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17. 05</w:t>
            </w:r>
          </w:p>
        </w:tc>
        <w:tc>
          <w:tcPr>
            <w:tcW w:w="16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r w:rsidR="001B5407" w:rsidRPr="001B5407" w:rsidTr="00260B16">
        <w:trPr>
          <w:trHeight w:val="144"/>
        </w:trPr>
        <w:tc>
          <w:tcPr>
            <w:tcW w:w="557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lastRenderedPageBreak/>
              <w:t>ОБЩЕЕ КОЛИЧЕСТВО ЧАСОВ ПО ПРОГРАММЕ</w:t>
            </w:r>
          </w:p>
        </w:tc>
        <w:tc>
          <w:tcPr>
            <w:tcW w:w="104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102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sz w:val="24"/>
                <w:szCs w:val="24"/>
                <w:lang w:eastAsia="en-US"/>
              </w:rPr>
            </w:pPr>
            <w:r w:rsidRPr="001B5407">
              <w:rPr>
                <w:rFonts w:ascii="Times New Roman" w:eastAsiaTheme="minorHAnsi" w:hAnsi="Times New Roman" w:cs="Times New Roman"/>
                <w:sz w:val="24"/>
                <w:szCs w:val="24"/>
                <w:lang w:eastAsia="en-US"/>
              </w:rPr>
              <w:t xml:space="preserve"> 0 </w:t>
            </w:r>
          </w:p>
        </w:tc>
        <w:tc>
          <w:tcPr>
            <w:tcW w:w="2126"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sz w:val="24"/>
                <w:szCs w:val="24"/>
                <w:lang w:eastAsia="en-US"/>
              </w:rPr>
            </w:pPr>
          </w:p>
        </w:tc>
        <w:tc>
          <w:tcPr>
            <w:tcW w:w="319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sz w:val="24"/>
                <w:szCs w:val="24"/>
                <w:lang w:eastAsia="en-US"/>
              </w:rPr>
            </w:pPr>
          </w:p>
        </w:tc>
      </w:tr>
    </w:tbl>
    <w:p w:rsidR="00FD6A90" w:rsidRDefault="005C4049">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FD6A90">
        <w:trPr>
          <w:trHeight w:val="144"/>
          <w:tblCellSpacing w:w="20" w:type="nil"/>
        </w:trPr>
        <w:tc>
          <w:tcPr>
            <w:tcW w:w="457"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 п/п </w:t>
            </w:r>
          </w:p>
          <w:p w:rsidR="00FD6A90" w:rsidRDefault="00FD6A90">
            <w:pPr>
              <w:spacing w:after="0"/>
              <w:ind w:left="135"/>
            </w:pPr>
          </w:p>
        </w:tc>
        <w:tc>
          <w:tcPr>
            <w:tcW w:w="3285"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Тема урока </w:t>
            </w:r>
          </w:p>
          <w:p w:rsidR="00FD6A90" w:rsidRDefault="00FD6A90">
            <w:pPr>
              <w:spacing w:after="0"/>
              <w:ind w:left="135"/>
            </w:pPr>
          </w:p>
        </w:tc>
        <w:tc>
          <w:tcPr>
            <w:tcW w:w="0" w:type="auto"/>
            <w:gridSpan w:val="3"/>
            <w:tcMar>
              <w:top w:w="50" w:type="dxa"/>
              <w:left w:w="100" w:type="dxa"/>
            </w:tcMar>
            <w:vAlign w:val="center"/>
          </w:tcPr>
          <w:p w:rsidR="00FD6A90" w:rsidRDefault="005C4049">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Дата изучения </w:t>
            </w:r>
          </w:p>
          <w:p w:rsidR="00FD6A90" w:rsidRDefault="00FD6A90">
            <w:pPr>
              <w:spacing w:after="0"/>
              <w:ind w:left="135"/>
            </w:pPr>
          </w:p>
        </w:tc>
        <w:tc>
          <w:tcPr>
            <w:tcW w:w="1943" w:type="dxa"/>
            <w:vMerge w:val="restart"/>
            <w:tcMar>
              <w:top w:w="50" w:type="dxa"/>
              <w:left w:w="100" w:type="dxa"/>
            </w:tcMar>
            <w:vAlign w:val="center"/>
          </w:tcPr>
          <w:p w:rsidR="00FD6A90" w:rsidRDefault="005C4049">
            <w:pPr>
              <w:spacing w:after="0"/>
              <w:ind w:left="135"/>
            </w:pPr>
            <w:r>
              <w:rPr>
                <w:rFonts w:ascii="Times New Roman" w:hAnsi="Times New Roman"/>
                <w:b/>
                <w:color w:val="000000"/>
                <w:sz w:val="24"/>
              </w:rPr>
              <w:t xml:space="preserve">Электронные цифровые образовательные ресурсы </w:t>
            </w:r>
          </w:p>
          <w:p w:rsidR="00FD6A90" w:rsidRDefault="00FD6A90">
            <w:pPr>
              <w:spacing w:after="0"/>
              <w:ind w:left="135"/>
            </w:pPr>
          </w:p>
        </w:tc>
      </w:tr>
      <w:tr w:rsidR="00FD6A90">
        <w:trPr>
          <w:trHeight w:val="144"/>
          <w:tblCellSpacing w:w="20" w:type="nil"/>
        </w:trPr>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c>
          <w:tcPr>
            <w:tcW w:w="802"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Всего </w:t>
            </w:r>
          </w:p>
          <w:p w:rsidR="00FD6A90" w:rsidRDefault="00FD6A90">
            <w:pPr>
              <w:spacing w:after="0"/>
              <w:ind w:left="135"/>
            </w:pPr>
          </w:p>
        </w:tc>
        <w:tc>
          <w:tcPr>
            <w:tcW w:w="1495"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Контрольные работы </w:t>
            </w:r>
          </w:p>
          <w:p w:rsidR="00FD6A90" w:rsidRDefault="00FD6A90">
            <w:pPr>
              <w:spacing w:after="0"/>
              <w:ind w:left="135"/>
            </w:pPr>
          </w:p>
        </w:tc>
        <w:tc>
          <w:tcPr>
            <w:tcW w:w="1597" w:type="dxa"/>
            <w:tcMar>
              <w:top w:w="50" w:type="dxa"/>
              <w:left w:w="100" w:type="dxa"/>
            </w:tcMar>
            <w:vAlign w:val="center"/>
          </w:tcPr>
          <w:p w:rsidR="00FD6A90" w:rsidRDefault="005C4049">
            <w:pPr>
              <w:spacing w:after="0"/>
              <w:ind w:left="135"/>
            </w:pPr>
            <w:r>
              <w:rPr>
                <w:rFonts w:ascii="Times New Roman" w:hAnsi="Times New Roman"/>
                <w:b/>
                <w:color w:val="000000"/>
                <w:sz w:val="24"/>
              </w:rPr>
              <w:t xml:space="preserve">Практические работы </w:t>
            </w:r>
          </w:p>
          <w:p w:rsidR="00FD6A90" w:rsidRDefault="00FD6A90">
            <w:pPr>
              <w:spacing w:after="0"/>
              <w:ind w:left="135"/>
            </w:pPr>
          </w:p>
        </w:tc>
        <w:tc>
          <w:tcPr>
            <w:tcW w:w="0" w:type="auto"/>
            <w:vMerge/>
            <w:tcBorders>
              <w:top w:val="nil"/>
            </w:tcBorders>
            <w:tcMar>
              <w:top w:w="50" w:type="dxa"/>
              <w:left w:w="100" w:type="dxa"/>
            </w:tcMar>
          </w:tcPr>
          <w:p w:rsidR="00FD6A90" w:rsidRDefault="00FD6A90"/>
        </w:tc>
        <w:tc>
          <w:tcPr>
            <w:tcW w:w="0" w:type="auto"/>
            <w:vMerge/>
            <w:tcBorders>
              <w:top w:val="nil"/>
            </w:tcBorders>
            <w:tcMar>
              <w:top w:w="50" w:type="dxa"/>
              <w:left w:w="100" w:type="dxa"/>
            </w:tcMar>
          </w:tcPr>
          <w:p w:rsidR="00FD6A90" w:rsidRDefault="00FD6A90"/>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Введение в курс русской литературы ХХ века. Основные этапы жизни и творчества </w:t>
            </w:r>
            <w:proofErr w:type="spellStart"/>
            <w:r w:rsidRPr="0075124B">
              <w:rPr>
                <w:rFonts w:ascii="Times New Roman" w:hAnsi="Times New Roman"/>
                <w:color w:val="000000"/>
                <w:sz w:val="24"/>
              </w:rPr>
              <w:t>А.И.Куприна</w:t>
            </w:r>
            <w:proofErr w:type="spellEnd"/>
            <w:r w:rsidRPr="0075124B">
              <w:rPr>
                <w:rFonts w:ascii="Times New Roman" w:hAnsi="Times New Roman"/>
                <w:color w:val="000000"/>
                <w:sz w:val="24"/>
              </w:rPr>
              <w:t>. Проблематика рассказов писателя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Л.Н.Андреева</w:t>
            </w:r>
            <w:proofErr w:type="spellEnd"/>
            <w:r w:rsidRPr="0075124B">
              <w:rPr>
                <w:rFonts w:ascii="Times New Roman" w:hAnsi="Times New Roman"/>
                <w:color w:val="000000"/>
                <w:sz w:val="24"/>
              </w:rPr>
              <w:t>. На перепутьях реализма и модернизма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Проблематика рассказа </w:t>
            </w:r>
            <w:proofErr w:type="spellStart"/>
            <w:r w:rsidRPr="0075124B">
              <w:rPr>
                <w:rFonts w:ascii="Times New Roman" w:hAnsi="Times New Roman"/>
                <w:color w:val="000000"/>
                <w:sz w:val="24"/>
              </w:rPr>
              <w:t>Л.Н.Андреева</w:t>
            </w:r>
            <w:proofErr w:type="spellEnd"/>
            <w:r w:rsidRPr="0075124B">
              <w:rPr>
                <w:rFonts w:ascii="Times New Roman" w:hAnsi="Times New Roman"/>
                <w:color w:val="000000"/>
                <w:sz w:val="24"/>
              </w:rPr>
              <w:t xml:space="preserve">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М.Горького</w:t>
            </w:r>
            <w:proofErr w:type="spellEnd"/>
            <w:r w:rsidRPr="0075124B">
              <w:rPr>
                <w:rFonts w:ascii="Times New Roman" w:hAnsi="Times New Roman"/>
                <w:color w:val="000000"/>
                <w:sz w:val="24"/>
              </w:rPr>
              <w:t xml:space="preserve">. Романтический пафос и </w:t>
            </w:r>
            <w:proofErr w:type="gramStart"/>
            <w:r w:rsidRPr="0075124B">
              <w:rPr>
                <w:rFonts w:ascii="Times New Roman" w:hAnsi="Times New Roman"/>
                <w:color w:val="000000"/>
                <w:sz w:val="24"/>
              </w:rPr>
              <w:t>суровая</w:t>
            </w:r>
            <w:proofErr w:type="gramEnd"/>
            <w:r w:rsidRPr="0075124B">
              <w:rPr>
                <w:rFonts w:ascii="Times New Roman" w:hAnsi="Times New Roman"/>
                <w:color w:val="000000"/>
                <w:sz w:val="24"/>
              </w:rPr>
              <w:t xml:space="preserve"> правда рассказов писателя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Тематика, проблематика, система образов драмы «На дне»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«Три правды» в пьесе "На дне" и их трагическое столкновение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Новаторство Горьког</w:t>
            </w:r>
            <w:proofErr w:type="gramStart"/>
            <w:r w:rsidRPr="0075124B">
              <w:rPr>
                <w:rFonts w:ascii="Times New Roman" w:hAnsi="Times New Roman"/>
                <w:color w:val="000000"/>
                <w:sz w:val="24"/>
              </w:rPr>
              <w:t>о-</w:t>
            </w:r>
            <w:proofErr w:type="gramEnd"/>
            <w:r w:rsidRPr="0075124B">
              <w:rPr>
                <w:rFonts w:ascii="Times New Roman" w:hAnsi="Times New Roman"/>
                <w:color w:val="000000"/>
                <w:sz w:val="24"/>
              </w:rPr>
              <w:t xml:space="preserve"> драматурга. Сценическая судьба пьесы "На дне"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по пьесе </w:t>
            </w:r>
            <w:proofErr w:type="spellStart"/>
            <w:r w:rsidRPr="0075124B">
              <w:rPr>
                <w:rFonts w:ascii="Times New Roman" w:hAnsi="Times New Roman"/>
                <w:color w:val="000000"/>
                <w:sz w:val="24"/>
              </w:rPr>
              <w:t>М.Горького</w:t>
            </w:r>
            <w:proofErr w:type="spellEnd"/>
            <w:r w:rsidRPr="0075124B">
              <w:rPr>
                <w:rFonts w:ascii="Times New Roman" w:hAnsi="Times New Roman"/>
                <w:color w:val="000000"/>
                <w:sz w:val="24"/>
              </w:rPr>
              <w:t xml:space="preserve"> «На дне»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Резервный урок. Сочинению по пьесе </w:t>
            </w:r>
            <w:proofErr w:type="spellStart"/>
            <w:r w:rsidRPr="0075124B">
              <w:rPr>
                <w:rFonts w:ascii="Times New Roman" w:hAnsi="Times New Roman"/>
                <w:color w:val="000000"/>
                <w:sz w:val="24"/>
              </w:rPr>
              <w:t>М.Горького</w:t>
            </w:r>
            <w:proofErr w:type="spellEnd"/>
            <w:r w:rsidRPr="0075124B">
              <w:rPr>
                <w:rFonts w:ascii="Times New Roman" w:hAnsi="Times New Roman"/>
                <w:color w:val="000000"/>
                <w:sz w:val="24"/>
              </w:rPr>
              <w:t xml:space="preserve"> «На дне»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Серебряный век русской </w:t>
            </w:r>
            <w:proofErr w:type="spellStart"/>
            <w:r w:rsidRPr="0075124B">
              <w:rPr>
                <w:rFonts w:ascii="Times New Roman" w:hAnsi="Times New Roman"/>
                <w:color w:val="000000"/>
                <w:sz w:val="24"/>
              </w:rPr>
              <w:t>литературы</w:t>
            </w:r>
            <w:proofErr w:type="gramStart"/>
            <w:r w:rsidRPr="0075124B">
              <w:rPr>
                <w:rFonts w:ascii="Times New Roman" w:hAnsi="Times New Roman"/>
                <w:color w:val="000000"/>
                <w:sz w:val="24"/>
              </w:rPr>
              <w:t>.Э</w:t>
            </w:r>
            <w:proofErr w:type="gramEnd"/>
            <w:r w:rsidRPr="0075124B">
              <w:rPr>
                <w:rFonts w:ascii="Times New Roman" w:hAnsi="Times New Roman"/>
                <w:color w:val="000000"/>
                <w:sz w:val="24"/>
              </w:rPr>
              <w:t>стетические</w:t>
            </w:r>
            <w:proofErr w:type="spellEnd"/>
            <w:r w:rsidRPr="0075124B">
              <w:rPr>
                <w:rFonts w:ascii="Times New Roman" w:hAnsi="Times New Roman"/>
                <w:color w:val="000000"/>
                <w:sz w:val="24"/>
              </w:rPr>
              <w:t xml:space="preserve"> программы модернистских объединений</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13</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14</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И.А.Бунина</w:t>
            </w:r>
            <w:proofErr w:type="spellEnd"/>
            <w:r w:rsidRPr="0075124B">
              <w:rPr>
                <w:rFonts w:ascii="Times New Roman" w:hAnsi="Times New Roman"/>
                <w:color w:val="000000"/>
                <w:sz w:val="24"/>
              </w:rPr>
              <w:t>. Темы и мотивы рассказов писателя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16</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Тема любви в произведениях </w:t>
            </w:r>
            <w:proofErr w:type="spellStart"/>
            <w:r w:rsidRPr="0075124B">
              <w:rPr>
                <w:rFonts w:ascii="Times New Roman" w:hAnsi="Times New Roman"/>
                <w:color w:val="000000"/>
                <w:sz w:val="24"/>
              </w:rPr>
              <w:t>И.А.Бунина</w:t>
            </w:r>
            <w:proofErr w:type="spellEnd"/>
            <w:r w:rsidRPr="0075124B">
              <w:rPr>
                <w:rFonts w:ascii="Times New Roman" w:hAnsi="Times New Roman"/>
                <w:color w:val="000000"/>
                <w:sz w:val="24"/>
              </w:rPr>
              <w:t xml:space="preserve">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Социально-философская проблематика рассказов </w:t>
            </w:r>
            <w:proofErr w:type="spellStart"/>
            <w:r w:rsidRPr="0075124B">
              <w:rPr>
                <w:rFonts w:ascii="Times New Roman" w:hAnsi="Times New Roman"/>
                <w:color w:val="000000"/>
                <w:sz w:val="24"/>
              </w:rPr>
              <w:t>И.А.Бунина</w:t>
            </w:r>
            <w:proofErr w:type="spellEnd"/>
            <w:r w:rsidRPr="0075124B">
              <w:rPr>
                <w:rFonts w:ascii="Times New Roman" w:hAnsi="Times New Roman"/>
                <w:color w:val="000000"/>
                <w:sz w:val="24"/>
              </w:rPr>
              <w:t xml:space="preserve"> («Господин из Сан-Франциско»)</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18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А.А. Блока. Поэт и символизм. Разнообразие мотивов лирики. Образ Прекрасной Дамы в поэзии. </w:t>
            </w:r>
            <w:proofErr w:type="gramStart"/>
            <w:r w:rsidRPr="0075124B">
              <w:rPr>
                <w:rFonts w:ascii="Times New Roman" w:hAnsi="Times New Roman"/>
                <w:color w:val="000000"/>
                <w:sz w:val="24"/>
              </w:rPr>
              <w:t>Например, «Незнакомка», «На железной дороге», «О, весна, без конца и без краю…», «О, я хочу безумно жить…»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Поэт и революция. Поэма </w:t>
            </w:r>
            <w:proofErr w:type="spellStart"/>
            <w:r w:rsidRPr="0075124B">
              <w:rPr>
                <w:rFonts w:ascii="Times New Roman" w:hAnsi="Times New Roman"/>
                <w:color w:val="000000"/>
                <w:sz w:val="24"/>
              </w:rPr>
              <w:t>А.А.Блока</w:t>
            </w:r>
            <w:proofErr w:type="spellEnd"/>
            <w:r w:rsidRPr="0075124B">
              <w:rPr>
                <w:rFonts w:ascii="Times New Roman" w:hAnsi="Times New Roman"/>
                <w:color w:val="000000"/>
                <w:sz w:val="24"/>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21</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Подготовка к презентации проекта по литературе начала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Презентация проекта по литературе начала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В.В.Маяковского</w:t>
            </w:r>
            <w:proofErr w:type="spellEnd"/>
            <w:r w:rsidRPr="0075124B">
              <w:rPr>
                <w:rFonts w:ascii="Times New Roman" w:hAnsi="Times New Roman"/>
                <w:color w:val="000000"/>
                <w:sz w:val="24"/>
              </w:rPr>
              <w:t xml:space="preserve">. Новаторство поэтики Маяковского. </w:t>
            </w:r>
            <w:r>
              <w:rPr>
                <w:rFonts w:ascii="Times New Roman" w:hAnsi="Times New Roman"/>
                <w:color w:val="000000"/>
                <w:sz w:val="24"/>
              </w:rPr>
              <w:t xml:space="preserve">Лирический герой ранних </w:t>
            </w:r>
            <w:r>
              <w:rPr>
                <w:rFonts w:ascii="Times New Roman" w:hAnsi="Times New Roman"/>
                <w:color w:val="000000"/>
                <w:sz w:val="24"/>
              </w:rPr>
              <w:lastRenderedPageBreak/>
              <w:t>произведений поэта</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Поэт и революция. Сатира в стихотворениях Маяковского («Прозаседавшиеся»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Своеобразие любовной лирики Маяковского («Послушайте!», «</w:t>
            </w:r>
            <w:proofErr w:type="spellStart"/>
            <w:r w:rsidRPr="0075124B">
              <w:rPr>
                <w:rFonts w:ascii="Times New Roman" w:hAnsi="Times New Roman"/>
                <w:color w:val="000000"/>
                <w:sz w:val="24"/>
              </w:rPr>
              <w:t>Лиличка</w:t>
            </w:r>
            <w:proofErr w:type="spellEnd"/>
            <w:r w:rsidRPr="0075124B">
              <w:rPr>
                <w:rFonts w:ascii="Times New Roman" w:hAnsi="Times New Roman"/>
                <w:color w:val="000000"/>
                <w:sz w:val="24"/>
              </w:rPr>
              <w:t>!»</w:t>
            </w:r>
            <w:proofErr w:type="gramStart"/>
            <w:r w:rsidRPr="0075124B">
              <w:rPr>
                <w:rFonts w:ascii="Times New Roman" w:hAnsi="Times New Roman"/>
                <w:color w:val="000000"/>
                <w:sz w:val="24"/>
              </w:rPr>
              <w:t>,«</w:t>
            </w:r>
            <w:proofErr w:type="gramEnd"/>
            <w:r w:rsidRPr="0075124B">
              <w:rPr>
                <w:rFonts w:ascii="Times New Roman" w:hAnsi="Times New Roman"/>
                <w:color w:val="000000"/>
                <w:sz w:val="24"/>
              </w:rPr>
              <w:t>Письмо Татьяне Яковлевой»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Художественный мир поэмы </w:t>
            </w:r>
            <w:proofErr w:type="spellStart"/>
            <w:r w:rsidRPr="0075124B">
              <w:rPr>
                <w:rFonts w:ascii="Times New Roman" w:hAnsi="Times New Roman"/>
                <w:color w:val="000000"/>
                <w:sz w:val="24"/>
              </w:rPr>
              <w:t>В.В.Маяковского</w:t>
            </w:r>
            <w:proofErr w:type="spellEnd"/>
            <w:r w:rsidRPr="0075124B">
              <w:rPr>
                <w:rFonts w:ascii="Times New Roman" w:hAnsi="Times New Roman"/>
                <w:color w:val="000000"/>
                <w:sz w:val="24"/>
              </w:rPr>
              <w:t xml:space="preserve"> «Облако в штанах»</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29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России и родного дома в лирике </w:t>
            </w:r>
            <w:proofErr w:type="spellStart"/>
            <w:r w:rsidRPr="0075124B">
              <w:rPr>
                <w:rFonts w:ascii="Times New Roman" w:hAnsi="Times New Roman"/>
                <w:color w:val="000000"/>
                <w:sz w:val="24"/>
              </w:rPr>
              <w:t>С.А.Есенина</w:t>
            </w:r>
            <w:proofErr w:type="spellEnd"/>
            <w:r w:rsidRPr="0075124B">
              <w:rPr>
                <w:rFonts w:ascii="Times New Roman" w:hAnsi="Times New Roman"/>
                <w:color w:val="000000"/>
                <w:sz w:val="24"/>
              </w:rPr>
              <w:t xml:space="preserve">. </w:t>
            </w:r>
            <w:proofErr w:type="gramStart"/>
            <w:r w:rsidRPr="0075124B">
              <w:rPr>
                <w:rFonts w:ascii="Times New Roman" w:hAnsi="Times New Roman"/>
                <w:color w:val="000000"/>
                <w:sz w:val="24"/>
              </w:rPr>
              <w:t>Природа и человек в произведениях поэта («Письмо матери», «Спит ковыль.</w:t>
            </w:r>
            <w:proofErr w:type="gramEnd"/>
            <w:r w:rsidRPr="0075124B">
              <w:rPr>
                <w:rFonts w:ascii="Times New Roman" w:hAnsi="Times New Roman"/>
                <w:color w:val="000000"/>
                <w:sz w:val="24"/>
              </w:rPr>
              <w:t xml:space="preserve"> </w:t>
            </w:r>
            <w:proofErr w:type="gramStart"/>
            <w:r w:rsidRPr="0075124B">
              <w:rPr>
                <w:rFonts w:ascii="Times New Roman" w:hAnsi="Times New Roman"/>
                <w:color w:val="000000"/>
                <w:sz w:val="24"/>
              </w:rPr>
              <w:t>Равнина дорогая…», «Я последний поэт деревни…», «Русь Советская», «Низкий дом с голубыми ставнями...»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Своеобразие любовной лирики </w:t>
            </w:r>
            <w:proofErr w:type="spellStart"/>
            <w:r w:rsidRPr="0075124B">
              <w:rPr>
                <w:rFonts w:ascii="Times New Roman" w:hAnsi="Times New Roman"/>
                <w:color w:val="000000"/>
                <w:sz w:val="24"/>
              </w:rPr>
              <w:t>С.А.Есенина</w:t>
            </w:r>
            <w:proofErr w:type="spellEnd"/>
            <w:r w:rsidRPr="0075124B">
              <w:rPr>
                <w:rFonts w:ascii="Times New Roman" w:hAnsi="Times New Roman"/>
                <w:color w:val="000000"/>
                <w:sz w:val="24"/>
              </w:rPr>
              <w:t xml:space="preserve"> («Шаганэ ты моя, Шаганэ…»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по лирике </w:t>
            </w:r>
            <w:proofErr w:type="spellStart"/>
            <w:r w:rsidRPr="0075124B">
              <w:rPr>
                <w:rFonts w:ascii="Times New Roman" w:hAnsi="Times New Roman"/>
                <w:color w:val="000000"/>
                <w:sz w:val="24"/>
              </w:rPr>
              <w:t>А.А.Блока</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В.В.Маяковского</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lastRenderedPageBreak/>
              <w:t>С.А.Есенина</w:t>
            </w:r>
            <w:proofErr w:type="spell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О.Э.Мандельштама</w:t>
            </w:r>
            <w:proofErr w:type="spellEnd"/>
            <w:r w:rsidRPr="0075124B">
              <w:rPr>
                <w:rFonts w:ascii="Times New Roman" w:hAnsi="Times New Roman"/>
                <w:color w:val="000000"/>
                <w:sz w:val="24"/>
              </w:rPr>
              <w:t xml:space="preserve">. </w:t>
            </w:r>
            <w:proofErr w:type="gramStart"/>
            <w:r w:rsidRPr="0075124B">
              <w:rPr>
                <w:rFonts w:ascii="Times New Roman" w:hAnsi="Times New Roman"/>
                <w:color w:val="000000"/>
                <w:sz w:val="24"/>
              </w:rPr>
              <w:t>Основные мотивы лирики поэта, философичность его поэзии («Бессонница.</w:t>
            </w:r>
            <w:proofErr w:type="gramEnd"/>
            <w:r w:rsidRPr="0075124B">
              <w:rPr>
                <w:rFonts w:ascii="Times New Roman" w:hAnsi="Times New Roman"/>
                <w:color w:val="000000"/>
                <w:sz w:val="24"/>
              </w:rPr>
              <w:t xml:space="preserve">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34</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М.И.Цветаевой</w:t>
            </w:r>
            <w:proofErr w:type="spellEnd"/>
            <w:r w:rsidRPr="0075124B">
              <w:rPr>
                <w:rFonts w:ascii="Times New Roman" w:hAnsi="Times New Roman"/>
                <w:color w:val="000000"/>
                <w:sz w:val="24"/>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Уникальность поэтического голоса Цветаевой. </w:t>
            </w:r>
            <w:proofErr w:type="gramStart"/>
            <w:r w:rsidRPr="0075124B">
              <w:rPr>
                <w:rFonts w:ascii="Times New Roman" w:hAnsi="Times New Roman"/>
                <w:color w:val="000000"/>
                <w:sz w:val="24"/>
              </w:rPr>
              <w:t>Искренность лирического монолога-исповеди («Идёшь, на меня похожий…», «Мне нравится, что вы больны не мной…», «Тоска по родине!</w:t>
            </w:r>
            <w:proofErr w:type="gramEnd"/>
            <w:r w:rsidRPr="0075124B">
              <w:rPr>
                <w:rFonts w:ascii="Times New Roman" w:hAnsi="Times New Roman"/>
                <w:color w:val="000000"/>
                <w:sz w:val="24"/>
              </w:rPr>
              <w:t xml:space="preserve"> Давно…», «Книги в красном переплёте», «Бабушке», «Красною кистью…» (из цикла «Стихи о Москве») и др.</w:t>
            </w:r>
            <w:proofErr w:type="gramStart"/>
            <w:r w:rsidRPr="0075124B">
              <w:rPr>
                <w:rFonts w:ascii="Times New Roman" w:hAnsi="Times New Roman"/>
                <w:color w:val="000000"/>
                <w:sz w:val="24"/>
              </w:rPr>
              <w:t xml:space="preserve"> )</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lastRenderedPageBreak/>
              <w:t>А.А.Ахматовой</w:t>
            </w:r>
            <w:proofErr w:type="spellEnd"/>
            <w:r w:rsidRPr="0075124B">
              <w:rPr>
                <w:rFonts w:ascii="Times New Roman" w:hAnsi="Times New Roman"/>
                <w:color w:val="000000"/>
                <w:sz w:val="24"/>
              </w:rPr>
              <w:t>.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Гражданский пафос лирики </w:t>
            </w:r>
            <w:proofErr w:type="spellStart"/>
            <w:r w:rsidRPr="0075124B">
              <w:rPr>
                <w:rFonts w:ascii="Times New Roman" w:hAnsi="Times New Roman"/>
                <w:color w:val="000000"/>
                <w:sz w:val="24"/>
              </w:rPr>
              <w:t>Ахматовой</w:t>
            </w:r>
            <w:proofErr w:type="gramStart"/>
            <w:r w:rsidRPr="0075124B">
              <w:rPr>
                <w:rFonts w:ascii="Times New Roman" w:hAnsi="Times New Roman"/>
                <w:color w:val="000000"/>
                <w:sz w:val="24"/>
              </w:rPr>
              <w:t>.Т</w:t>
            </w:r>
            <w:proofErr w:type="gramEnd"/>
            <w:r w:rsidRPr="0075124B">
              <w:rPr>
                <w:rFonts w:ascii="Times New Roman" w:hAnsi="Times New Roman"/>
                <w:color w:val="000000"/>
                <w:sz w:val="24"/>
              </w:rPr>
              <w:t>ема</w:t>
            </w:r>
            <w:proofErr w:type="spellEnd"/>
            <w:r w:rsidRPr="0075124B">
              <w:rPr>
                <w:rFonts w:ascii="Times New Roman" w:hAnsi="Times New Roman"/>
                <w:color w:val="000000"/>
                <w:sz w:val="24"/>
              </w:rPr>
              <w:t xml:space="preserve">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 xml:space="preserve">Он звал </w:t>
            </w:r>
            <w:proofErr w:type="spellStart"/>
            <w:r>
              <w:rPr>
                <w:rFonts w:ascii="Times New Roman" w:hAnsi="Times New Roman"/>
                <w:color w:val="000000"/>
                <w:sz w:val="24"/>
              </w:rPr>
              <w:t>утешно</w:t>
            </w:r>
            <w:proofErr w:type="spellEnd"/>
            <w:r>
              <w:rPr>
                <w:rFonts w:ascii="Times New Roman" w:hAnsi="Times New Roman"/>
                <w:color w:val="000000"/>
                <w:sz w:val="24"/>
              </w:rPr>
              <w:t>…» и др.)</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История создания поэмы </w:t>
            </w:r>
            <w:proofErr w:type="spellStart"/>
            <w:r w:rsidRPr="0075124B">
              <w:rPr>
                <w:rFonts w:ascii="Times New Roman" w:hAnsi="Times New Roman"/>
                <w:color w:val="000000"/>
                <w:sz w:val="24"/>
              </w:rPr>
              <w:t>А.А.Ахматовой</w:t>
            </w:r>
            <w:proofErr w:type="spellEnd"/>
            <w:r w:rsidRPr="0075124B">
              <w:rPr>
                <w:rFonts w:ascii="Times New Roman" w:hAnsi="Times New Roman"/>
                <w:color w:val="000000"/>
                <w:sz w:val="24"/>
              </w:rPr>
              <w:t xml:space="preserve"> «Реквием». Трагедия народа и поэта. Смысл названия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39</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Подготовка к контрольному сочинению по литературе первой половины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41</w:t>
            </w:r>
          </w:p>
        </w:tc>
        <w:tc>
          <w:tcPr>
            <w:tcW w:w="3285" w:type="dxa"/>
            <w:tcMar>
              <w:top w:w="50" w:type="dxa"/>
              <w:left w:w="100" w:type="dxa"/>
            </w:tcMar>
            <w:vAlign w:val="center"/>
          </w:tcPr>
          <w:p w:rsidR="00FD6A90" w:rsidRPr="0075124B" w:rsidRDefault="005C4049">
            <w:pPr>
              <w:spacing w:after="0"/>
              <w:ind w:left="135"/>
            </w:pPr>
            <w:proofErr w:type="gramStart"/>
            <w:r w:rsidRPr="0075124B">
              <w:rPr>
                <w:rFonts w:ascii="Times New Roman" w:hAnsi="Times New Roman"/>
                <w:color w:val="000000"/>
                <w:sz w:val="24"/>
              </w:rPr>
              <w:t>Контрольное</w:t>
            </w:r>
            <w:proofErr w:type="gramEnd"/>
            <w:r w:rsidRPr="0075124B">
              <w:rPr>
                <w:rFonts w:ascii="Times New Roman" w:hAnsi="Times New Roman"/>
                <w:color w:val="000000"/>
                <w:sz w:val="24"/>
              </w:rPr>
              <w:t xml:space="preserve"> сочинению по литературе первой половины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Н.А.Островского</w:t>
            </w:r>
            <w:proofErr w:type="spellEnd"/>
            <w:r w:rsidRPr="0075124B">
              <w:rPr>
                <w:rFonts w:ascii="Times New Roman" w:hAnsi="Times New Roman"/>
                <w:color w:val="000000"/>
                <w:sz w:val="24"/>
              </w:rPr>
              <w:t>.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43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Образ Павки Корчагина как символ мужества, героизма и силы духа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М.А.Шолохова</w:t>
            </w:r>
            <w:proofErr w:type="spellEnd"/>
            <w:r w:rsidRPr="0075124B">
              <w:rPr>
                <w:rFonts w:ascii="Times New Roman" w:hAnsi="Times New Roman"/>
                <w:color w:val="000000"/>
                <w:sz w:val="24"/>
              </w:rPr>
              <w:t xml:space="preserve">.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Роман-эпопея «Тихий Дон». Трагедия целого народа и судьба одного </w:t>
            </w:r>
            <w:proofErr w:type="spellStart"/>
            <w:r w:rsidRPr="0075124B">
              <w:rPr>
                <w:rFonts w:ascii="Times New Roman" w:hAnsi="Times New Roman"/>
                <w:color w:val="000000"/>
                <w:sz w:val="24"/>
              </w:rPr>
              <w:t>человека</w:t>
            </w:r>
            <w:proofErr w:type="gramStart"/>
            <w:r w:rsidRPr="0075124B">
              <w:rPr>
                <w:rFonts w:ascii="Times New Roman" w:hAnsi="Times New Roman"/>
                <w:color w:val="000000"/>
                <w:sz w:val="24"/>
              </w:rPr>
              <w:t>.П</w:t>
            </w:r>
            <w:proofErr w:type="gramEnd"/>
            <w:r w:rsidRPr="0075124B">
              <w:rPr>
                <w:rFonts w:ascii="Times New Roman" w:hAnsi="Times New Roman"/>
                <w:color w:val="000000"/>
                <w:sz w:val="24"/>
              </w:rPr>
              <w:t>роблема</w:t>
            </w:r>
            <w:proofErr w:type="spellEnd"/>
            <w:r w:rsidRPr="0075124B">
              <w:rPr>
                <w:rFonts w:ascii="Times New Roman" w:hAnsi="Times New Roman"/>
                <w:color w:val="000000"/>
                <w:sz w:val="24"/>
              </w:rPr>
              <w:t xml:space="preserve"> гуманизма в эпопее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Женские судьбы в романе «Тихий Дон». Роль пейзажа в </w:t>
            </w:r>
            <w:proofErr w:type="spellStart"/>
            <w:r w:rsidRPr="0075124B">
              <w:rPr>
                <w:rFonts w:ascii="Times New Roman" w:hAnsi="Times New Roman"/>
                <w:color w:val="000000"/>
                <w:sz w:val="24"/>
              </w:rPr>
              <w:t>произведении</w:t>
            </w:r>
            <w:proofErr w:type="gramStart"/>
            <w:r w:rsidRPr="0075124B">
              <w:rPr>
                <w:rFonts w:ascii="Times New Roman" w:hAnsi="Times New Roman"/>
                <w:color w:val="000000"/>
                <w:sz w:val="24"/>
              </w:rPr>
              <w:t>.Т</w:t>
            </w:r>
            <w:proofErr w:type="gramEnd"/>
            <w:r w:rsidRPr="0075124B">
              <w:rPr>
                <w:rFonts w:ascii="Times New Roman" w:hAnsi="Times New Roman"/>
                <w:color w:val="000000"/>
                <w:sz w:val="24"/>
              </w:rPr>
              <w:t>радиции</w:t>
            </w:r>
            <w:proofErr w:type="spellEnd"/>
            <w:r w:rsidRPr="0075124B">
              <w:rPr>
                <w:rFonts w:ascii="Times New Roman" w:hAnsi="Times New Roman"/>
                <w:color w:val="000000"/>
                <w:sz w:val="24"/>
              </w:rPr>
              <w:t xml:space="preserve"> Л. Н. Толстого в прозе М. А. Шолохова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Анализ эпизода романа-эпопеи </w:t>
            </w:r>
            <w:proofErr w:type="spellStart"/>
            <w:r w:rsidRPr="0075124B">
              <w:rPr>
                <w:rFonts w:ascii="Times New Roman" w:hAnsi="Times New Roman"/>
                <w:color w:val="000000"/>
                <w:sz w:val="24"/>
              </w:rPr>
              <w:t>М.Шолохова</w:t>
            </w:r>
            <w:proofErr w:type="spellEnd"/>
            <w:r w:rsidRPr="0075124B">
              <w:rPr>
                <w:rFonts w:ascii="Times New Roman" w:hAnsi="Times New Roman"/>
                <w:color w:val="000000"/>
                <w:sz w:val="24"/>
              </w:rPr>
              <w:t xml:space="preserve"> «Тихий Дон»</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49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М.А.Булгакова</w:t>
            </w:r>
            <w:proofErr w:type="spellEnd"/>
            <w:r w:rsidRPr="0075124B">
              <w:rPr>
                <w:rFonts w:ascii="Times New Roman" w:hAnsi="Times New Roman"/>
                <w:color w:val="000000"/>
                <w:sz w:val="24"/>
              </w:rPr>
              <w:t>.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50</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75124B">
              <w:rPr>
                <w:rFonts w:ascii="Times New Roman" w:hAnsi="Times New Roman"/>
                <w:color w:val="000000"/>
                <w:sz w:val="24"/>
              </w:rPr>
              <w:t xml:space="preserve"> .</w:t>
            </w:r>
            <w:proofErr w:type="gramEnd"/>
            <w:r w:rsidRPr="0075124B">
              <w:rPr>
                <w:rFonts w:ascii="Times New Roman" w:hAnsi="Times New Roman"/>
                <w:color w:val="000000"/>
                <w:sz w:val="24"/>
              </w:rPr>
              <w:t xml:space="preserve"> </w:t>
            </w:r>
            <w:r>
              <w:rPr>
                <w:rFonts w:ascii="Times New Roman" w:hAnsi="Times New Roman"/>
                <w:color w:val="000000"/>
                <w:sz w:val="24"/>
              </w:rPr>
              <w:t>Система образов</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Проблема выбора нравственной и гражданской позиции в романе «Белая </w:t>
            </w:r>
            <w:r w:rsidRPr="0075124B">
              <w:rPr>
                <w:rFonts w:ascii="Times New Roman" w:hAnsi="Times New Roman"/>
                <w:color w:val="000000"/>
                <w:sz w:val="24"/>
              </w:rPr>
              <w:lastRenderedPageBreak/>
              <w:t>гвардия», «Мастер и Маргарита» (один роман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Эпическая широта изображенной панорамы и лиризм размышлений </w:t>
            </w:r>
            <w:proofErr w:type="spellStart"/>
            <w:r w:rsidRPr="0075124B">
              <w:rPr>
                <w:rFonts w:ascii="Times New Roman" w:hAnsi="Times New Roman"/>
                <w:color w:val="000000"/>
                <w:sz w:val="24"/>
              </w:rPr>
              <w:t>повествователя</w:t>
            </w:r>
            <w:proofErr w:type="gramStart"/>
            <w:r w:rsidRPr="0075124B">
              <w:rPr>
                <w:rFonts w:ascii="Times New Roman" w:hAnsi="Times New Roman"/>
                <w:color w:val="000000"/>
                <w:sz w:val="24"/>
              </w:rPr>
              <w:t>.С</w:t>
            </w:r>
            <w:proofErr w:type="gramEnd"/>
            <w:r w:rsidRPr="0075124B">
              <w:rPr>
                <w:rFonts w:ascii="Times New Roman" w:hAnsi="Times New Roman"/>
                <w:color w:val="000000"/>
                <w:sz w:val="24"/>
              </w:rPr>
              <w:t>мысл</w:t>
            </w:r>
            <w:proofErr w:type="spellEnd"/>
            <w:r w:rsidRPr="0075124B">
              <w:rPr>
                <w:rFonts w:ascii="Times New Roman" w:hAnsi="Times New Roman"/>
                <w:color w:val="000000"/>
                <w:sz w:val="24"/>
              </w:rPr>
              <w:t xml:space="preserve"> финала романа «Белая гвардия», «Мастер и Маргарита» (один роман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Развитие речи. Подготовка к домашнему сочинению на литературную тему по творчеству </w:t>
            </w:r>
            <w:proofErr w:type="spellStart"/>
            <w:r w:rsidRPr="0075124B">
              <w:rPr>
                <w:rFonts w:ascii="Times New Roman" w:hAnsi="Times New Roman"/>
                <w:color w:val="000000"/>
                <w:sz w:val="24"/>
              </w:rPr>
              <w:t>М.А.Шолохова</w:t>
            </w:r>
            <w:proofErr w:type="spellEnd"/>
            <w:r w:rsidRPr="0075124B">
              <w:rPr>
                <w:rFonts w:ascii="Times New Roman" w:hAnsi="Times New Roman"/>
                <w:color w:val="000000"/>
                <w:sz w:val="24"/>
              </w:rPr>
              <w:t xml:space="preserve"> и </w:t>
            </w:r>
            <w:proofErr w:type="spellStart"/>
            <w:r w:rsidRPr="0075124B">
              <w:rPr>
                <w:rFonts w:ascii="Times New Roman" w:hAnsi="Times New Roman"/>
                <w:color w:val="000000"/>
                <w:sz w:val="24"/>
              </w:rPr>
              <w:t>М.А.Булгакова</w:t>
            </w:r>
            <w:proofErr w:type="spellEnd"/>
            <w:r w:rsidRPr="0075124B">
              <w:rPr>
                <w:rFonts w:ascii="Times New Roman" w:hAnsi="Times New Roman"/>
                <w:color w:val="000000"/>
                <w:sz w:val="24"/>
              </w:rPr>
              <w:t xml:space="preserve">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Картины жизни и творчества </w:t>
            </w:r>
            <w:proofErr w:type="spellStart"/>
            <w:r w:rsidRPr="0075124B">
              <w:rPr>
                <w:rFonts w:ascii="Times New Roman" w:hAnsi="Times New Roman"/>
                <w:color w:val="000000"/>
                <w:sz w:val="24"/>
              </w:rPr>
              <w:t>А.Платонова</w:t>
            </w:r>
            <w:proofErr w:type="spellEnd"/>
            <w:r w:rsidRPr="0075124B">
              <w:rPr>
                <w:rFonts w:ascii="Times New Roman" w:hAnsi="Times New Roman"/>
                <w:color w:val="000000"/>
                <w:sz w:val="24"/>
              </w:rPr>
              <w:t xml:space="preserve">.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55</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А.Т.Твардовского</w:t>
            </w:r>
            <w:proofErr w:type="spellEnd"/>
            <w:r w:rsidRPr="0075124B">
              <w:rPr>
                <w:rFonts w:ascii="Times New Roman" w:hAnsi="Times New Roman"/>
                <w:color w:val="000000"/>
                <w:sz w:val="24"/>
              </w:rPr>
              <w:t>. Тематика и проблематика произведений автора (не менее трёх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Поэт и время. Основные мотивы лирики Твардовского. Тема Великой Отечественной войны («Памяти матери» </w:t>
            </w:r>
            <w:r w:rsidRPr="0075124B">
              <w:rPr>
                <w:rFonts w:ascii="Times New Roman" w:hAnsi="Times New Roman"/>
                <w:color w:val="000000"/>
                <w:sz w:val="24"/>
              </w:rPr>
              <w:lastRenderedPageBreak/>
              <w:t>(«В краю, куда их вывезли гуртом…»), «Я знаю, никакой моей вины…»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памяти. Доверительность и </w:t>
            </w:r>
            <w:proofErr w:type="spellStart"/>
            <w:r w:rsidRPr="0075124B">
              <w:rPr>
                <w:rFonts w:ascii="Times New Roman" w:hAnsi="Times New Roman"/>
                <w:color w:val="000000"/>
                <w:sz w:val="24"/>
              </w:rPr>
              <w:t>исповедальность</w:t>
            </w:r>
            <w:proofErr w:type="spellEnd"/>
            <w:r w:rsidRPr="0075124B">
              <w:rPr>
                <w:rFonts w:ascii="Times New Roman" w:hAnsi="Times New Roman"/>
                <w:color w:val="000000"/>
                <w:sz w:val="24"/>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59</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60</w:t>
            </w:r>
          </w:p>
        </w:tc>
        <w:tc>
          <w:tcPr>
            <w:tcW w:w="3285" w:type="dxa"/>
            <w:tcMar>
              <w:top w:w="50" w:type="dxa"/>
              <w:left w:w="100" w:type="dxa"/>
            </w:tcMar>
            <w:vAlign w:val="center"/>
          </w:tcPr>
          <w:p w:rsidR="00FD6A90" w:rsidRDefault="005C4049">
            <w:pPr>
              <w:spacing w:after="0"/>
              <w:ind w:left="135"/>
            </w:pPr>
            <w:proofErr w:type="gramStart"/>
            <w:r w:rsidRPr="0075124B">
              <w:rPr>
                <w:rFonts w:ascii="Times New Roman" w:hAnsi="Times New Roman"/>
                <w:color w:val="000000"/>
                <w:sz w:val="24"/>
              </w:rPr>
              <w:t>Историческая</w:t>
            </w:r>
            <w:proofErr w:type="gramEnd"/>
            <w:r w:rsidRPr="0075124B">
              <w:rPr>
                <w:rFonts w:ascii="Times New Roman" w:hAnsi="Times New Roman"/>
                <w:color w:val="000000"/>
                <w:sz w:val="24"/>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62</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А.А.Фадеева</w:t>
            </w:r>
            <w:proofErr w:type="spellEnd"/>
            <w:r w:rsidRPr="0075124B">
              <w:rPr>
                <w:rFonts w:ascii="Times New Roman" w:hAnsi="Times New Roman"/>
                <w:color w:val="000000"/>
                <w:sz w:val="24"/>
              </w:rPr>
              <w:t xml:space="preserve">.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63</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64</w:t>
            </w:r>
          </w:p>
        </w:tc>
        <w:tc>
          <w:tcPr>
            <w:tcW w:w="3285" w:type="dxa"/>
            <w:tcMar>
              <w:top w:w="50" w:type="dxa"/>
              <w:left w:w="100" w:type="dxa"/>
            </w:tcMar>
            <w:vAlign w:val="center"/>
          </w:tcPr>
          <w:p w:rsidR="00FD6A90" w:rsidRPr="0075124B" w:rsidRDefault="005C4049">
            <w:pPr>
              <w:spacing w:after="0"/>
              <w:ind w:left="135"/>
            </w:pPr>
            <w:proofErr w:type="spellStart"/>
            <w:r w:rsidRPr="0075124B">
              <w:rPr>
                <w:rFonts w:ascii="Times New Roman" w:hAnsi="Times New Roman"/>
                <w:color w:val="000000"/>
                <w:sz w:val="24"/>
              </w:rPr>
              <w:t>В.О.Богомолов</w:t>
            </w:r>
            <w:proofErr w:type="spellEnd"/>
            <w:r w:rsidRPr="0075124B">
              <w:rPr>
                <w:rFonts w:ascii="Times New Roman" w:hAnsi="Times New Roman"/>
                <w:color w:val="000000"/>
                <w:sz w:val="24"/>
              </w:rPr>
              <w:t xml:space="preserve"> "В августе сорок четвертого". Мужество и героизм защитников Родины</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поэта (Ю. В. </w:t>
            </w:r>
            <w:proofErr w:type="spellStart"/>
            <w:r w:rsidRPr="0075124B">
              <w:rPr>
                <w:rFonts w:ascii="Times New Roman" w:hAnsi="Times New Roman"/>
                <w:color w:val="000000"/>
                <w:sz w:val="24"/>
              </w:rPr>
              <w:t>Друниной</w:t>
            </w:r>
            <w:proofErr w:type="spellEnd"/>
            <w:r w:rsidRPr="0075124B">
              <w:rPr>
                <w:rFonts w:ascii="Times New Roman" w:hAnsi="Times New Roman"/>
                <w:color w:val="000000"/>
                <w:sz w:val="24"/>
              </w:rPr>
              <w:t xml:space="preserve">, М. В. Исаковского, Ю. Д. </w:t>
            </w:r>
            <w:proofErr w:type="spellStart"/>
            <w:r w:rsidRPr="0075124B">
              <w:rPr>
                <w:rFonts w:ascii="Times New Roman" w:hAnsi="Times New Roman"/>
                <w:color w:val="000000"/>
                <w:sz w:val="24"/>
              </w:rPr>
              <w:t>Левитанского</w:t>
            </w:r>
            <w:proofErr w:type="spellEnd"/>
            <w:r w:rsidRPr="0075124B">
              <w:rPr>
                <w:rFonts w:ascii="Times New Roman" w:hAnsi="Times New Roman"/>
                <w:color w:val="000000"/>
                <w:sz w:val="24"/>
              </w:rPr>
              <w:t xml:space="preserve"> и др.). Проблема </w:t>
            </w:r>
            <w:r w:rsidRPr="0075124B">
              <w:rPr>
                <w:rFonts w:ascii="Times New Roman" w:hAnsi="Times New Roman"/>
                <w:color w:val="000000"/>
                <w:sz w:val="24"/>
              </w:rPr>
              <w:lastRenderedPageBreak/>
              <w:t>исторической памяти в лирических произведениях о Великой Отечественной войне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75124B">
              <w:rPr>
                <w:rFonts w:ascii="Times New Roman" w:hAnsi="Times New Roman"/>
                <w:color w:val="000000"/>
                <w:sz w:val="24"/>
              </w:rPr>
              <w:t xml:space="preserve"> )</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69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Контрольное сочинение по произведениям о Великой Отечественной войне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и жизни и творчества </w:t>
            </w:r>
            <w:proofErr w:type="spellStart"/>
            <w:r w:rsidRPr="0075124B">
              <w:rPr>
                <w:rFonts w:ascii="Times New Roman" w:hAnsi="Times New Roman"/>
                <w:color w:val="000000"/>
                <w:sz w:val="24"/>
              </w:rPr>
              <w:t>Б.Л.Пастернака</w:t>
            </w:r>
            <w:proofErr w:type="spellEnd"/>
            <w:r w:rsidRPr="0075124B">
              <w:rPr>
                <w:rFonts w:ascii="Times New Roman" w:hAnsi="Times New Roman"/>
                <w:color w:val="000000"/>
                <w:sz w:val="24"/>
              </w:rPr>
              <w:t>. Тематика и проблематика лирики поэта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73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поэта и поэзии. Любовная лирика </w:t>
            </w:r>
            <w:proofErr w:type="spellStart"/>
            <w:r w:rsidRPr="0075124B">
              <w:rPr>
                <w:rFonts w:ascii="Times New Roman" w:hAnsi="Times New Roman"/>
                <w:color w:val="000000"/>
                <w:sz w:val="24"/>
              </w:rPr>
              <w:t>Б.Л.Пастернака</w:t>
            </w:r>
            <w:proofErr w:type="spell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74</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 человека и природы. Философская глубина лирики Пастернака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А.И.Солженицына</w:t>
            </w:r>
            <w:proofErr w:type="spellEnd"/>
            <w:r w:rsidRPr="0075124B">
              <w:rPr>
                <w:rFonts w:ascii="Times New Roman" w:hAnsi="Times New Roman"/>
                <w:color w:val="000000"/>
                <w:sz w:val="24"/>
              </w:rPr>
              <w:t xml:space="preserve">. </w:t>
            </w:r>
            <w:proofErr w:type="spellStart"/>
            <w:r w:rsidRPr="0075124B">
              <w:rPr>
                <w:rFonts w:ascii="Times New Roman" w:hAnsi="Times New Roman"/>
                <w:color w:val="000000"/>
                <w:sz w:val="24"/>
              </w:rPr>
              <w:t>Автобиографизм</w:t>
            </w:r>
            <w:proofErr w:type="spellEnd"/>
            <w:r w:rsidRPr="0075124B">
              <w:rPr>
                <w:rFonts w:ascii="Times New Roman" w:hAnsi="Times New Roman"/>
                <w:color w:val="000000"/>
                <w:sz w:val="24"/>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Презентация проекта по литературе второй половины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В.М.Шукшина</w:t>
            </w:r>
            <w:proofErr w:type="spellEnd"/>
            <w:r w:rsidRPr="0075124B">
              <w:rPr>
                <w:rFonts w:ascii="Times New Roman" w:hAnsi="Times New Roman"/>
                <w:color w:val="000000"/>
                <w:sz w:val="24"/>
              </w:rPr>
              <w:t xml:space="preserve">. </w:t>
            </w:r>
            <w:proofErr w:type="gramStart"/>
            <w:r w:rsidRPr="0075124B">
              <w:rPr>
                <w:rFonts w:ascii="Times New Roman" w:hAnsi="Times New Roman"/>
                <w:color w:val="000000"/>
                <w:sz w:val="24"/>
              </w:rPr>
              <w:t>Своеобразие прозы писателя (не менее двух по 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79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Нравственные искания героев рассказов </w:t>
            </w:r>
            <w:proofErr w:type="spellStart"/>
            <w:r w:rsidRPr="0075124B">
              <w:rPr>
                <w:rFonts w:ascii="Times New Roman" w:hAnsi="Times New Roman"/>
                <w:color w:val="000000"/>
                <w:sz w:val="24"/>
              </w:rPr>
              <w:t>В.М.Шукшина</w:t>
            </w:r>
            <w:proofErr w:type="spellEnd"/>
            <w:r w:rsidRPr="0075124B">
              <w:rPr>
                <w:rFonts w:ascii="Times New Roman" w:hAnsi="Times New Roman"/>
                <w:color w:val="000000"/>
                <w:sz w:val="24"/>
              </w:rPr>
              <w:t xml:space="preserve">. Своеобразие «чудаковатых» персонажей </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Страницы жизни и творчества В. </w:t>
            </w:r>
            <w:proofErr w:type="spellStart"/>
            <w:r w:rsidRPr="0075124B">
              <w:rPr>
                <w:rFonts w:ascii="Times New Roman" w:hAnsi="Times New Roman"/>
                <w:color w:val="000000"/>
                <w:sz w:val="24"/>
              </w:rPr>
              <w:t>Г.Распутина</w:t>
            </w:r>
            <w:proofErr w:type="spellEnd"/>
            <w:r w:rsidRPr="0075124B">
              <w:rPr>
                <w:rFonts w:ascii="Times New Roman" w:hAnsi="Times New Roman"/>
                <w:color w:val="000000"/>
                <w:sz w:val="24"/>
              </w:rPr>
              <w:t>. Изображение патриархальной русской деревни</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Тема памяти и преемственности </w:t>
            </w:r>
            <w:r w:rsidRPr="0075124B">
              <w:rPr>
                <w:rFonts w:ascii="Times New Roman" w:hAnsi="Times New Roman"/>
                <w:color w:val="000000"/>
                <w:sz w:val="24"/>
              </w:rPr>
              <w:lastRenderedPageBreak/>
              <w:t xml:space="preserve">поколений. Взаимосвязь нравственных и экологических проблем в произведениях В. </w:t>
            </w:r>
            <w:proofErr w:type="spellStart"/>
            <w:r w:rsidRPr="0075124B">
              <w:rPr>
                <w:rFonts w:ascii="Times New Roman" w:hAnsi="Times New Roman"/>
                <w:color w:val="000000"/>
                <w:sz w:val="24"/>
              </w:rPr>
              <w:t>Г.Распутина</w:t>
            </w:r>
            <w:proofErr w:type="spellEnd"/>
            <w:r w:rsidRPr="0075124B">
              <w:rPr>
                <w:rFonts w:ascii="Times New Roman" w:hAnsi="Times New Roman"/>
                <w:color w:val="000000"/>
                <w:sz w:val="24"/>
              </w:rPr>
              <w:t xml:space="preserve"> (не менее одного произведения по выбору, например, «Живи и помни», «Прощание с Матёрой» и др.</w:t>
            </w:r>
            <w:proofErr w:type="gramStart"/>
            <w:r w:rsidRPr="0075124B">
              <w:rPr>
                <w:rFonts w:ascii="Times New Roman" w:hAnsi="Times New Roman"/>
                <w:color w:val="000000"/>
                <w:sz w:val="24"/>
              </w:rPr>
              <w:t xml:space="preserve"> )</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Страницы жизни и творчества </w:t>
            </w:r>
            <w:proofErr w:type="spellStart"/>
            <w:r w:rsidRPr="0075124B">
              <w:rPr>
                <w:rFonts w:ascii="Times New Roman" w:hAnsi="Times New Roman"/>
                <w:color w:val="000000"/>
                <w:sz w:val="24"/>
              </w:rPr>
              <w:t>Н.М.Рубцова</w:t>
            </w:r>
            <w:proofErr w:type="spellEnd"/>
            <w:r w:rsidRPr="0075124B">
              <w:rPr>
                <w:rFonts w:ascii="Times New Roman" w:hAnsi="Times New Roman"/>
                <w:color w:val="000000"/>
                <w:sz w:val="24"/>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83</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75124B">
              <w:rPr>
                <w:rFonts w:ascii="Times New Roman" w:hAnsi="Times New Roman"/>
                <w:color w:val="000000"/>
                <w:sz w:val="24"/>
              </w:rPr>
              <w:t xml:space="preserve"> )</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84</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Основные этапы жизни и творчества </w:t>
            </w:r>
            <w:proofErr w:type="spellStart"/>
            <w:r w:rsidRPr="0075124B">
              <w:rPr>
                <w:rFonts w:ascii="Times New Roman" w:hAnsi="Times New Roman"/>
                <w:color w:val="000000"/>
                <w:sz w:val="24"/>
              </w:rPr>
              <w:t>И.А.Бродского</w:t>
            </w:r>
            <w:proofErr w:type="spellEnd"/>
            <w:r w:rsidRPr="0075124B">
              <w:rPr>
                <w:rFonts w:ascii="Times New Roman" w:hAnsi="Times New Roman"/>
                <w:color w:val="000000"/>
                <w:sz w:val="24"/>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75124B">
              <w:rPr>
                <w:rFonts w:ascii="Times New Roman" w:hAnsi="Times New Roman"/>
                <w:color w:val="000000"/>
                <w:sz w:val="24"/>
              </w:rPr>
              <w:t xml:space="preserve"> ,</w:t>
            </w:r>
            <w:proofErr w:type="gramEnd"/>
            <w:r w:rsidRPr="0075124B">
              <w:rPr>
                <w:rFonts w:ascii="Times New Roman" w:hAnsi="Times New Roman"/>
                <w:color w:val="000000"/>
                <w:sz w:val="24"/>
              </w:rPr>
              <w:t xml:space="preserve">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85</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Тема памяти. Философские мотивы в лирике Бродского</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86</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Своеобразие поэтического мышления и языка поэта Бродского</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87</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88</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Проза второй половины </w:t>
            </w:r>
            <w:r>
              <w:rPr>
                <w:rFonts w:ascii="Times New Roman" w:hAnsi="Times New Roman"/>
                <w:color w:val="000000"/>
                <w:sz w:val="24"/>
              </w:rPr>
              <w:t>XX</w:t>
            </w:r>
            <w:r w:rsidRPr="0075124B">
              <w:rPr>
                <w:rFonts w:ascii="Times New Roman" w:hAnsi="Times New Roman"/>
                <w:color w:val="000000"/>
                <w:sz w:val="24"/>
              </w:rPr>
              <w:t xml:space="preserve"> – начала </w:t>
            </w:r>
            <w:r>
              <w:rPr>
                <w:rFonts w:ascii="Times New Roman" w:hAnsi="Times New Roman"/>
                <w:color w:val="000000"/>
                <w:sz w:val="24"/>
              </w:rPr>
              <w:t>XXI</w:t>
            </w:r>
            <w:r w:rsidRPr="0075124B">
              <w:rPr>
                <w:rFonts w:ascii="Times New Roman" w:hAnsi="Times New Roman"/>
                <w:color w:val="000000"/>
                <w:sz w:val="24"/>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75124B">
              <w:rPr>
                <w:rFonts w:ascii="Times New Roman" w:hAnsi="Times New Roman"/>
                <w:color w:val="000000"/>
                <w:sz w:val="24"/>
              </w:rPr>
              <w:t>Бобришный</w:t>
            </w:r>
            <w:proofErr w:type="spellEnd"/>
            <w:r w:rsidRPr="0075124B">
              <w:rPr>
                <w:rFonts w:ascii="Times New Roman" w:hAnsi="Times New Roman"/>
                <w:color w:val="000000"/>
                <w:sz w:val="24"/>
              </w:rPr>
              <w:t xml:space="preserve"> </w:t>
            </w:r>
            <w:proofErr w:type="spellStart"/>
            <w:proofErr w:type="gramStart"/>
            <w:r w:rsidRPr="0075124B">
              <w:rPr>
                <w:rFonts w:ascii="Times New Roman" w:hAnsi="Times New Roman"/>
                <w:color w:val="000000"/>
                <w:sz w:val="24"/>
              </w:rPr>
              <w:t>угор</w:t>
            </w:r>
            <w:proofErr w:type="spellEnd"/>
            <w:r w:rsidRPr="0075124B">
              <w:rPr>
                <w:rFonts w:ascii="Times New Roman" w:hAnsi="Times New Roman"/>
                <w:color w:val="000000"/>
                <w:sz w:val="24"/>
              </w:rPr>
              <w:t>» и</w:t>
            </w:r>
            <w:proofErr w:type="gramEnd"/>
            <w:r w:rsidRPr="0075124B">
              <w:rPr>
                <w:rFonts w:ascii="Times New Roman" w:hAnsi="Times New Roman"/>
                <w:color w:val="000000"/>
                <w:sz w:val="24"/>
              </w:rPr>
              <w:t xml:space="preserve"> другие)</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89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75124B">
              <w:rPr>
                <w:rFonts w:ascii="Times New Roman" w:hAnsi="Times New Roman"/>
                <w:color w:val="000000"/>
                <w:sz w:val="24"/>
              </w:rPr>
              <w:t xml:space="preserve"> века. </w:t>
            </w:r>
            <w:proofErr w:type="gramStart"/>
            <w:r w:rsidRPr="0075124B">
              <w:rPr>
                <w:rFonts w:ascii="Times New Roman" w:hAnsi="Times New Roman"/>
                <w:color w:val="000000"/>
                <w:sz w:val="24"/>
              </w:rPr>
              <w:t xml:space="preserve">Например, Г.Н. </w:t>
            </w:r>
            <w:proofErr w:type="spellStart"/>
            <w:r w:rsidRPr="0075124B">
              <w:rPr>
                <w:rFonts w:ascii="Times New Roman" w:hAnsi="Times New Roman"/>
                <w:color w:val="000000"/>
                <w:sz w:val="24"/>
              </w:rPr>
              <w:t>Владимов</w:t>
            </w:r>
            <w:proofErr w:type="spellEnd"/>
            <w:r w:rsidRPr="0075124B">
              <w:rPr>
                <w:rFonts w:ascii="Times New Roman" w:hAnsi="Times New Roman"/>
                <w:color w:val="000000"/>
                <w:sz w:val="24"/>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Разнообразие повествовательных форм в изображении жизни современного общества. </w:t>
            </w:r>
            <w:proofErr w:type="gramStart"/>
            <w:r w:rsidRPr="0075124B">
              <w:rPr>
                <w:rFonts w:ascii="Times New Roman" w:hAnsi="Times New Roman"/>
                <w:color w:val="000000"/>
                <w:sz w:val="24"/>
              </w:rPr>
              <w:t xml:space="preserve">Например, Ч.Т. Айтматов (повести «Пегий пёс, бегущий краем </w:t>
            </w:r>
            <w:r w:rsidRPr="0075124B">
              <w:rPr>
                <w:rFonts w:ascii="Times New Roman" w:hAnsi="Times New Roman"/>
                <w:color w:val="000000"/>
                <w:sz w:val="24"/>
              </w:rPr>
              <w:lastRenderedPageBreak/>
              <w:t>моря», «Белый пароход» и другие); Ф.А. Искандер (роман в рассказах «</w:t>
            </w:r>
            <w:proofErr w:type="spellStart"/>
            <w:r w:rsidRPr="0075124B">
              <w:rPr>
                <w:rFonts w:ascii="Times New Roman" w:hAnsi="Times New Roman"/>
                <w:color w:val="000000"/>
                <w:sz w:val="24"/>
              </w:rPr>
              <w:t>Сандро</w:t>
            </w:r>
            <w:proofErr w:type="spellEnd"/>
            <w:r w:rsidRPr="0075124B">
              <w:rPr>
                <w:rFonts w:ascii="Times New Roman" w:hAnsi="Times New Roman"/>
                <w:color w:val="000000"/>
                <w:sz w:val="24"/>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75124B">
              <w:rPr>
                <w:rFonts w:ascii="Times New Roman" w:hAnsi="Times New Roman"/>
                <w:color w:val="000000"/>
                <w:sz w:val="24"/>
              </w:rPr>
              <w:t xml:space="preserve"> Захар </w:t>
            </w:r>
            <w:proofErr w:type="spellStart"/>
            <w:r w:rsidRPr="0075124B">
              <w:rPr>
                <w:rFonts w:ascii="Times New Roman" w:hAnsi="Times New Roman"/>
                <w:color w:val="000000"/>
                <w:sz w:val="24"/>
              </w:rPr>
              <w:t>Прилепин</w:t>
            </w:r>
            <w:proofErr w:type="spellEnd"/>
            <w:r w:rsidRPr="0075124B">
              <w:rPr>
                <w:rFonts w:ascii="Times New Roman" w:hAnsi="Times New Roman"/>
                <w:color w:val="000000"/>
                <w:sz w:val="24"/>
              </w:rPr>
              <w:t xml:space="preserve"> (рассказ «Белый квадрат»)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Поэзия второй половины </w:t>
            </w:r>
            <w:r>
              <w:rPr>
                <w:rFonts w:ascii="Times New Roman" w:hAnsi="Times New Roman"/>
                <w:color w:val="000000"/>
                <w:sz w:val="24"/>
              </w:rPr>
              <w:t>XX</w:t>
            </w:r>
            <w:r w:rsidRPr="0075124B">
              <w:rPr>
                <w:rFonts w:ascii="Times New Roman" w:hAnsi="Times New Roman"/>
                <w:color w:val="000000"/>
                <w:sz w:val="24"/>
              </w:rPr>
              <w:t xml:space="preserve"> — начала </w:t>
            </w:r>
            <w:r>
              <w:rPr>
                <w:rFonts w:ascii="Times New Roman" w:hAnsi="Times New Roman"/>
                <w:color w:val="000000"/>
                <w:sz w:val="24"/>
              </w:rPr>
              <w:t>XXI</w:t>
            </w:r>
            <w:r w:rsidRPr="0075124B">
              <w:rPr>
                <w:rFonts w:ascii="Times New Roman" w:hAnsi="Times New Roman"/>
                <w:color w:val="000000"/>
                <w:sz w:val="24"/>
              </w:rPr>
              <w:t xml:space="preserve"> века. Страницы жизни и творчества поэта (на выбор Б. А. Ахмадулиной, А. А. Вознесенского, В. С. Высоцкого, Е. А. Евтушенко и др.)</w:t>
            </w:r>
            <w:proofErr w:type="gramStart"/>
            <w:r w:rsidRPr="0075124B">
              <w:rPr>
                <w:rFonts w:ascii="Times New Roman" w:hAnsi="Times New Roman"/>
                <w:color w:val="000000"/>
                <w:sz w:val="24"/>
              </w:rPr>
              <w:t>.Т</w:t>
            </w:r>
            <w:proofErr w:type="gramEnd"/>
            <w:r w:rsidRPr="0075124B">
              <w:rPr>
                <w:rFonts w:ascii="Times New Roman" w:hAnsi="Times New Roman"/>
                <w:color w:val="000000"/>
                <w:sz w:val="24"/>
              </w:rPr>
              <w:t>ематика и проблематика лирики поэта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93</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Особенности драматургии второй половины ХХ - начала ХХ</w:t>
            </w:r>
            <w:proofErr w:type="gramStart"/>
            <w:r>
              <w:rPr>
                <w:rFonts w:ascii="Times New Roman" w:hAnsi="Times New Roman"/>
                <w:color w:val="000000"/>
                <w:sz w:val="24"/>
              </w:rPr>
              <w:t>I</w:t>
            </w:r>
            <w:proofErr w:type="gramEnd"/>
            <w:r w:rsidRPr="0075124B">
              <w:rPr>
                <w:rFonts w:ascii="Times New Roman" w:hAnsi="Times New Roman"/>
                <w:color w:val="000000"/>
                <w:sz w:val="24"/>
              </w:rPr>
              <w:t xml:space="preserve"> веков.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94</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75124B">
              <w:rPr>
                <w:rFonts w:ascii="Times New Roman" w:hAnsi="Times New Roman"/>
                <w:color w:val="000000"/>
                <w:sz w:val="24"/>
              </w:rPr>
              <w:t>Рытхэу</w:t>
            </w:r>
            <w:proofErr w:type="spellEnd"/>
            <w:r w:rsidRPr="0075124B">
              <w:rPr>
                <w:rFonts w:ascii="Times New Roman" w:hAnsi="Times New Roman"/>
                <w:color w:val="000000"/>
                <w:sz w:val="24"/>
              </w:rPr>
              <w:t xml:space="preserve"> «Хранитель огня»; повесть Ю. </w:t>
            </w:r>
            <w:proofErr w:type="spellStart"/>
            <w:r w:rsidRPr="0075124B">
              <w:rPr>
                <w:rFonts w:ascii="Times New Roman" w:hAnsi="Times New Roman"/>
                <w:color w:val="000000"/>
                <w:sz w:val="24"/>
              </w:rPr>
              <w:t>Шесталова</w:t>
            </w:r>
            <w:proofErr w:type="spellEnd"/>
            <w:r w:rsidRPr="0075124B">
              <w:rPr>
                <w:rFonts w:ascii="Times New Roman" w:hAnsi="Times New Roman"/>
                <w:color w:val="000000"/>
                <w:sz w:val="24"/>
              </w:rPr>
              <w:t xml:space="preserve"> «Синий ветер </w:t>
            </w:r>
            <w:proofErr w:type="spellStart"/>
            <w:r w:rsidRPr="0075124B">
              <w:rPr>
                <w:rFonts w:ascii="Times New Roman" w:hAnsi="Times New Roman"/>
                <w:color w:val="000000"/>
                <w:sz w:val="24"/>
              </w:rPr>
              <w:t>каслания</w:t>
            </w:r>
            <w:proofErr w:type="spellEnd"/>
            <w:r w:rsidRPr="0075124B">
              <w:rPr>
                <w:rFonts w:ascii="Times New Roman" w:hAnsi="Times New Roman"/>
                <w:color w:val="000000"/>
                <w:sz w:val="24"/>
              </w:rPr>
              <w:t xml:space="preserve">» и др.). </w:t>
            </w:r>
            <w:r>
              <w:rPr>
                <w:rFonts w:ascii="Times New Roman" w:hAnsi="Times New Roman"/>
                <w:color w:val="000000"/>
                <w:sz w:val="24"/>
              </w:rPr>
              <w:t xml:space="preserve">Художественное произведение в </w:t>
            </w:r>
            <w:r>
              <w:rPr>
                <w:rFonts w:ascii="Times New Roman" w:hAnsi="Times New Roman"/>
                <w:color w:val="000000"/>
                <w:sz w:val="24"/>
              </w:rPr>
              <w:lastRenderedPageBreak/>
              <w:t>историко-культурном контексте</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Литература народов России: страницы жизни и творчества поэта (на выбор Г. </w:t>
            </w:r>
            <w:proofErr w:type="spellStart"/>
            <w:r w:rsidRPr="0075124B">
              <w:rPr>
                <w:rFonts w:ascii="Times New Roman" w:hAnsi="Times New Roman"/>
                <w:color w:val="000000"/>
                <w:sz w:val="24"/>
              </w:rPr>
              <w:t>Айги</w:t>
            </w:r>
            <w:proofErr w:type="spellEnd"/>
            <w:r w:rsidRPr="0075124B">
              <w:rPr>
                <w:rFonts w:ascii="Times New Roman" w:hAnsi="Times New Roman"/>
                <w:color w:val="000000"/>
                <w:sz w:val="24"/>
              </w:rPr>
              <w:t xml:space="preserve">, Р. Гамзатова, М. </w:t>
            </w:r>
            <w:proofErr w:type="spellStart"/>
            <w:r w:rsidRPr="0075124B">
              <w:rPr>
                <w:rFonts w:ascii="Times New Roman" w:hAnsi="Times New Roman"/>
                <w:color w:val="000000"/>
                <w:sz w:val="24"/>
              </w:rPr>
              <w:t>Джалиля</w:t>
            </w:r>
            <w:proofErr w:type="spellEnd"/>
            <w:r w:rsidRPr="0075124B">
              <w:rPr>
                <w:rFonts w:ascii="Times New Roman" w:hAnsi="Times New Roman"/>
                <w:color w:val="000000"/>
                <w:sz w:val="24"/>
              </w:rPr>
              <w:t xml:space="preserve">, М. </w:t>
            </w:r>
            <w:proofErr w:type="spellStart"/>
            <w:r w:rsidRPr="0075124B">
              <w:rPr>
                <w:rFonts w:ascii="Times New Roman" w:hAnsi="Times New Roman"/>
                <w:color w:val="000000"/>
                <w:sz w:val="24"/>
              </w:rPr>
              <w:t>Карима</w:t>
            </w:r>
            <w:proofErr w:type="spellEnd"/>
            <w:r w:rsidRPr="0075124B">
              <w:rPr>
                <w:rFonts w:ascii="Times New Roman" w:hAnsi="Times New Roman"/>
                <w:color w:val="000000"/>
                <w:sz w:val="24"/>
              </w:rPr>
              <w:t xml:space="preserve">,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96</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Разнообразие тем и проблем в зарубежной прозе ХХ века. </w:t>
            </w:r>
            <w:proofErr w:type="gramStart"/>
            <w:r w:rsidRPr="0075124B">
              <w:rPr>
                <w:rFonts w:ascii="Times New Roman" w:hAnsi="Times New Roman"/>
                <w:color w:val="000000"/>
                <w:sz w:val="24"/>
              </w:rPr>
              <w:t xml:space="preserve">Страницы жизни и творчества писателя (не менее одного произведения по выбору, например, произведения Р. </w:t>
            </w:r>
            <w:proofErr w:type="spellStart"/>
            <w:r w:rsidRPr="0075124B">
              <w:rPr>
                <w:rFonts w:ascii="Times New Roman" w:hAnsi="Times New Roman"/>
                <w:color w:val="000000"/>
                <w:sz w:val="24"/>
              </w:rPr>
              <w:t>Брэдбери</w:t>
            </w:r>
            <w:proofErr w:type="spellEnd"/>
            <w:r w:rsidRPr="0075124B">
              <w:rPr>
                <w:rFonts w:ascii="Times New Roman" w:hAnsi="Times New Roman"/>
                <w:color w:val="000000"/>
                <w:sz w:val="24"/>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75124B">
              <w:rPr>
                <w:rFonts w:ascii="Times New Roman" w:hAnsi="Times New Roman"/>
                <w:color w:val="000000"/>
                <w:sz w:val="24"/>
              </w:rPr>
              <w:t xml:space="preserve">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97</w:t>
            </w:r>
          </w:p>
        </w:tc>
        <w:tc>
          <w:tcPr>
            <w:tcW w:w="3285" w:type="dxa"/>
            <w:tcMar>
              <w:top w:w="50" w:type="dxa"/>
              <w:left w:w="100" w:type="dxa"/>
            </w:tcMar>
            <w:vAlign w:val="center"/>
          </w:tcPr>
          <w:p w:rsidR="00FD6A90" w:rsidRDefault="005C4049">
            <w:pPr>
              <w:spacing w:after="0"/>
              <w:ind w:left="135"/>
            </w:pPr>
            <w:proofErr w:type="gramStart"/>
            <w:r w:rsidRPr="0075124B">
              <w:rPr>
                <w:rFonts w:ascii="Times New Roman" w:hAnsi="Times New Roman"/>
                <w:color w:val="000000"/>
                <w:sz w:val="24"/>
              </w:rPr>
              <w:t xml:space="preserve">Проблематика и сюжет произведения (не менее одного произведения по выбору, например, произведения Р. </w:t>
            </w:r>
            <w:proofErr w:type="spellStart"/>
            <w:r w:rsidRPr="0075124B">
              <w:rPr>
                <w:rFonts w:ascii="Times New Roman" w:hAnsi="Times New Roman"/>
                <w:color w:val="000000"/>
                <w:sz w:val="24"/>
              </w:rPr>
              <w:t>Брэдбери</w:t>
            </w:r>
            <w:proofErr w:type="spellEnd"/>
            <w:r w:rsidRPr="0075124B">
              <w:rPr>
                <w:rFonts w:ascii="Times New Roman" w:hAnsi="Times New Roman"/>
                <w:color w:val="000000"/>
                <w:sz w:val="24"/>
              </w:rPr>
              <w:t xml:space="preserve"> «451 градус по Фаренгейту»; А. Камю «Посторонний»; Ф. Кафки «Превращение», Дж. Оруэлл «1984»; Э. М. Ремарк «На западном фронте без перемен», «Три товарища»; Дж. </w:t>
            </w:r>
            <w:r w:rsidRPr="0075124B">
              <w:rPr>
                <w:rFonts w:ascii="Times New Roman" w:hAnsi="Times New Roman"/>
                <w:color w:val="000000"/>
                <w:sz w:val="24"/>
              </w:rPr>
              <w:lastRenderedPageBreak/>
              <w:t>Сэлинджер «Над пропастью во ржи»; Г. Уэллс «Машина времени»; Э. Хемингуэя «Старик и море» и др.).</w:t>
            </w:r>
            <w:proofErr w:type="gramEnd"/>
            <w:r w:rsidRPr="0075124B">
              <w:rPr>
                <w:rFonts w:ascii="Times New Roman" w:hAnsi="Times New Roman"/>
                <w:color w:val="000000"/>
                <w:sz w:val="24"/>
              </w:rPr>
              <w:t xml:space="preserve"> </w:t>
            </w:r>
            <w:r>
              <w:rPr>
                <w:rFonts w:ascii="Times New Roman" w:hAnsi="Times New Roman"/>
                <w:color w:val="000000"/>
                <w:sz w:val="24"/>
              </w:rPr>
              <w:t>Специфика жанра и композиции. Система образов</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FD6A90" w:rsidRDefault="005C4049">
            <w:pPr>
              <w:spacing w:after="0"/>
              <w:ind w:left="135"/>
            </w:pPr>
            <w:r w:rsidRPr="0075124B">
              <w:rPr>
                <w:rFonts w:ascii="Times New Roman" w:hAnsi="Times New Roman"/>
                <w:color w:val="000000"/>
                <w:sz w:val="24"/>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99</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Общий обзор европейской поэзии </w:t>
            </w:r>
            <w:r>
              <w:rPr>
                <w:rFonts w:ascii="Times New Roman" w:hAnsi="Times New Roman"/>
                <w:color w:val="000000"/>
                <w:sz w:val="24"/>
              </w:rPr>
              <w:t>XX</w:t>
            </w:r>
            <w:r w:rsidRPr="0075124B">
              <w:rPr>
                <w:rFonts w:ascii="Times New Roman" w:hAnsi="Times New Roman"/>
                <w:color w:val="000000"/>
                <w:sz w:val="24"/>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100</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75124B">
              <w:rPr>
                <w:rFonts w:ascii="Times New Roman" w:hAnsi="Times New Roman"/>
                <w:color w:val="000000"/>
                <w:sz w:val="24"/>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5124B">
              <w:rPr>
                <w:rFonts w:ascii="Times New Roman" w:hAnsi="Times New Roman"/>
                <w:color w:val="000000"/>
                <w:sz w:val="24"/>
              </w:rPr>
              <w:t>Пигмалион</w:t>
            </w:r>
            <w:proofErr w:type="spellEnd"/>
            <w:r w:rsidRPr="0075124B">
              <w:rPr>
                <w:rFonts w:ascii="Times New Roman" w:hAnsi="Times New Roman"/>
                <w:color w:val="000000"/>
                <w:sz w:val="24"/>
              </w:rPr>
              <w:t>» и др.)</w:t>
            </w:r>
            <w:proofErr w:type="gramEnd"/>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t>101</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Урок внеклассного чтения по зарубежной литературе ХХ века</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457" w:type="dxa"/>
            <w:tcMar>
              <w:top w:w="50" w:type="dxa"/>
              <w:left w:w="100" w:type="dxa"/>
            </w:tcMar>
            <w:vAlign w:val="center"/>
          </w:tcPr>
          <w:p w:rsidR="00FD6A90" w:rsidRDefault="005C4049">
            <w:pPr>
              <w:spacing w:after="0"/>
            </w:pPr>
            <w:r>
              <w:rPr>
                <w:rFonts w:ascii="Times New Roman" w:hAnsi="Times New Roman"/>
                <w:color w:val="000000"/>
                <w:sz w:val="24"/>
              </w:rPr>
              <w:lastRenderedPageBreak/>
              <w:t>102</w:t>
            </w:r>
          </w:p>
        </w:tc>
        <w:tc>
          <w:tcPr>
            <w:tcW w:w="3285" w:type="dxa"/>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 xml:space="preserve">Презентация проекта по литературе второй половины ХХ - начала </w:t>
            </w:r>
            <w:proofErr w:type="gramStart"/>
            <w:r w:rsidRPr="0075124B">
              <w:rPr>
                <w:rFonts w:ascii="Times New Roman" w:hAnsi="Times New Roman"/>
                <w:color w:val="000000"/>
                <w:sz w:val="24"/>
              </w:rPr>
              <w:t>Х</w:t>
            </w:r>
            <w:proofErr w:type="gramEnd"/>
            <w:r>
              <w:rPr>
                <w:rFonts w:ascii="Times New Roman" w:hAnsi="Times New Roman"/>
                <w:color w:val="000000"/>
                <w:sz w:val="24"/>
              </w:rPr>
              <w:t>XI</w:t>
            </w:r>
            <w:r w:rsidRPr="0075124B">
              <w:rPr>
                <w:rFonts w:ascii="Times New Roman" w:hAnsi="Times New Roman"/>
                <w:color w:val="000000"/>
                <w:sz w:val="24"/>
              </w:rPr>
              <w:t xml:space="preserve"> веков</w:t>
            </w:r>
          </w:p>
        </w:tc>
        <w:tc>
          <w:tcPr>
            <w:tcW w:w="802"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FD6A90" w:rsidRDefault="00FD6A90">
            <w:pPr>
              <w:spacing w:after="0"/>
              <w:ind w:left="135"/>
              <w:jc w:val="center"/>
            </w:pPr>
          </w:p>
        </w:tc>
        <w:tc>
          <w:tcPr>
            <w:tcW w:w="1597" w:type="dxa"/>
            <w:tcMar>
              <w:top w:w="50" w:type="dxa"/>
              <w:left w:w="100" w:type="dxa"/>
            </w:tcMar>
            <w:vAlign w:val="center"/>
          </w:tcPr>
          <w:p w:rsidR="00FD6A90" w:rsidRDefault="00FD6A90">
            <w:pPr>
              <w:spacing w:after="0"/>
              <w:ind w:left="135"/>
              <w:jc w:val="center"/>
            </w:pPr>
          </w:p>
        </w:tc>
        <w:tc>
          <w:tcPr>
            <w:tcW w:w="1128" w:type="dxa"/>
            <w:tcMar>
              <w:top w:w="50" w:type="dxa"/>
              <w:left w:w="100" w:type="dxa"/>
            </w:tcMar>
            <w:vAlign w:val="center"/>
          </w:tcPr>
          <w:p w:rsidR="00FD6A90" w:rsidRDefault="00FD6A90">
            <w:pPr>
              <w:spacing w:after="0"/>
              <w:ind w:left="135"/>
            </w:pPr>
          </w:p>
        </w:tc>
        <w:tc>
          <w:tcPr>
            <w:tcW w:w="1943" w:type="dxa"/>
            <w:tcMar>
              <w:top w:w="50" w:type="dxa"/>
              <w:left w:w="100" w:type="dxa"/>
            </w:tcMar>
            <w:vAlign w:val="center"/>
          </w:tcPr>
          <w:p w:rsidR="00FD6A90" w:rsidRDefault="00FD6A90">
            <w:pPr>
              <w:spacing w:after="0"/>
              <w:ind w:left="135"/>
            </w:pPr>
          </w:p>
        </w:tc>
      </w:tr>
      <w:tr w:rsidR="00FD6A90">
        <w:trPr>
          <w:trHeight w:val="144"/>
          <w:tblCellSpacing w:w="20" w:type="nil"/>
        </w:trPr>
        <w:tc>
          <w:tcPr>
            <w:tcW w:w="0" w:type="auto"/>
            <w:gridSpan w:val="2"/>
            <w:tcMar>
              <w:top w:w="50" w:type="dxa"/>
              <w:left w:w="100" w:type="dxa"/>
            </w:tcMar>
            <w:vAlign w:val="center"/>
          </w:tcPr>
          <w:p w:rsidR="00FD6A90" w:rsidRPr="0075124B" w:rsidRDefault="005C4049">
            <w:pPr>
              <w:spacing w:after="0"/>
              <w:ind w:left="135"/>
            </w:pPr>
            <w:r w:rsidRPr="0075124B">
              <w:rPr>
                <w:rFonts w:ascii="Times New Roman" w:hAnsi="Times New Roman"/>
                <w:color w:val="000000"/>
                <w:sz w:val="24"/>
              </w:rPr>
              <w:t>ОБЩЕЕ КОЛИЧЕСТВО ЧАСОВ ПО ПРОГРАММЕ</w:t>
            </w:r>
          </w:p>
        </w:tc>
        <w:tc>
          <w:tcPr>
            <w:tcW w:w="1260" w:type="dxa"/>
            <w:tcMar>
              <w:top w:w="50" w:type="dxa"/>
              <w:left w:w="100" w:type="dxa"/>
            </w:tcMar>
            <w:vAlign w:val="center"/>
          </w:tcPr>
          <w:p w:rsidR="00FD6A90" w:rsidRDefault="005C4049">
            <w:pPr>
              <w:spacing w:after="0"/>
              <w:ind w:left="135"/>
              <w:jc w:val="center"/>
            </w:pPr>
            <w:r w:rsidRPr="0075124B">
              <w:rPr>
                <w:rFonts w:ascii="Times New Roman" w:hAnsi="Times New Roman"/>
                <w:color w:val="000000"/>
                <w:sz w:val="24"/>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FD6A90" w:rsidRDefault="005C40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D6A90" w:rsidRDefault="00FD6A90"/>
        </w:tc>
      </w:tr>
    </w:tbl>
    <w:p w:rsidR="00FD6A90" w:rsidRDefault="00FD6A90"/>
    <w:p w:rsidR="001B5407" w:rsidRDefault="001B5407"/>
    <w:p w:rsidR="001B5407" w:rsidRPr="001B5407" w:rsidRDefault="001B5407" w:rsidP="001B5407">
      <w:pPr>
        <w:rPr>
          <w:rFonts w:ascii="Times New Roman" w:eastAsiaTheme="minorHAnsi" w:hAnsi="Times New Roman" w:cs="Times New Roman"/>
          <w:b/>
          <w:color w:val="000000" w:themeColor="text1"/>
          <w:sz w:val="28"/>
          <w:szCs w:val="28"/>
          <w:lang w:eastAsia="en-US"/>
        </w:rPr>
      </w:pPr>
      <w:r w:rsidRPr="001B5407">
        <w:rPr>
          <w:rFonts w:ascii="Times New Roman" w:eastAsiaTheme="minorHAnsi" w:hAnsi="Times New Roman" w:cs="Times New Roman"/>
          <w:b/>
          <w:color w:val="000000" w:themeColor="text1"/>
          <w:sz w:val="28"/>
          <w:szCs w:val="28"/>
          <w:lang w:eastAsia="en-US"/>
        </w:rPr>
        <w:t xml:space="preserve">Лит 11 КЛАСС </w:t>
      </w:r>
      <w:bookmarkStart w:id="51" w:name="_GoBack"/>
      <w:bookmarkEnd w:id="51"/>
    </w:p>
    <w:tbl>
      <w:tblPr>
        <w:tblW w:w="0" w:type="auto"/>
        <w:tblInd w:w="-6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9"/>
        <w:gridCol w:w="6521"/>
        <w:gridCol w:w="1134"/>
        <w:gridCol w:w="850"/>
        <w:gridCol w:w="993"/>
        <w:gridCol w:w="760"/>
        <w:gridCol w:w="941"/>
        <w:gridCol w:w="1275"/>
        <w:gridCol w:w="1276"/>
      </w:tblGrid>
      <w:tr w:rsidR="001B5407" w:rsidRPr="001B5407" w:rsidTr="00260B16">
        <w:trPr>
          <w:trHeight w:val="144"/>
        </w:trPr>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b/>
                <w:color w:val="000000" w:themeColor="text1"/>
                <w:lang w:eastAsia="en-US"/>
              </w:rPr>
              <w:t xml:space="preserve">№ </w:t>
            </w:r>
            <w:proofErr w:type="gramStart"/>
            <w:r w:rsidRPr="001B5407">
              <w:rPr>
                <w:rFonts w:ascii="Times New Roman" w:eastAsiaTheme="minorHAnsi" w:hAnsi="Times New Roman" w:cs="Times New Roman"/>
                <w:b/>
                <w:color w:val="000000" w:themeColor="text1"/>
                <w:lang w:eastAsia="en-US"/>
              </w:rPr>
              <w:t>п</w:t>
            </w:r>
            <w:proofErr w:type="gramEnd"/>
            <w:r w:rsidRPr="001B5407">
              <w:rPr>
                <w:rFonts w:ascii="Times New Roman" w:eastAsiaTheme="minorHAnsi" w:hAnsi="Times New Roman" w:cs="Times New Roman"/>
                <w:b/>
                <w:color w:val="000000" w:themeColor="text1"/>
                <w:lang w:eastAsia="en-US"/>
              </w:rPr>
              <w:t xml:space="preserve">/п </w:t>
            </w:r>
          </w:p>
          <w:p w:rsidR="001B5407" w:rsidRPr="001B5407" w:rsidRDefault="001B5407" w:rsidP="001B5407">
            <w:pPr>
              <w:rPr>
                <w:rFonts w:ascii="Times New Roman" w:eastAsiaTheme="minorHAnsi" w:hAnsi="Times New Roman" w:cs="Times New Roman"/>
                <w:color w:val="000000" w:themeColor="text1"/>
                <w:lang w:eastAsia="en-US"/>
              </w:rPr>
            </w:pPr>
          </w:p>
        </w:tc>
        <w:tc>
          <w:tcPr>
            <w:tcW w:w="652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b/>
                <w:color w:val="000000" w:themeColor="text1"/>
                <w:lang w:eastAsia="en-US"/>
              </w:rPr>
              <w:t xml:space="preserve">Тема урока </w:t>
            </w:r>
          </w:p>
          <w:p w:rsidR="001B5407" w:rsidRPr="001B5407" w:rsidRDefault="001B5407" w:rsidP="001B5407">
            <w:pPr>
              <w:rPr>
                <w:rFonts w:ascii="Times New Roman" w:eastAsiaTheme="minorHAnsi" w:hAnsi="Times New Roman" w:cs="Times New Roman"/>
                <w:color w:val="000000" w:themeColor="text1"/>
                <w:lang w:eastAsia="en-US"/>
              </w:rPr>
            </w:pPr>
          </w:p>
        </w:tc>
        <w:tc>
          <w:tcPr>
            <w:tcW w:w="2977"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b/>
                <w:color w:val="000000" w:themeColor="text1"/>
                <w:lang w:eastAsia="en-US"/>
              </w:rPr>
              <w:t>Количество часов</w:t>
            </w:r>
          </w:p>
        </w:tc>
        <w:tc>
          <w:tcPr>
            <w:tcW w:w="1701" w:type="dxa"/>
            <w:gridSpan w:val="2"/>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b/>
                <w:color w:val="000000" w:themeColor="text1"/>
                <w:lang w:eastAsia="en-US"/>
              </w:rPr>
            </w:pPr>
            <w:r w:rsidRPr="001B5407">
              <w:rPr>
                <w:rFonts w:ascii="Times New Roman" w:eastAsiaTheme="minorHAnsi" w:hAnsi="Times New Roman" w:cs="Times New Roman"/>
                <w:b/>
                <w:color w:val="000000" w:themeColor="text1"/>
                <w:lang w:eastAsia="en-US"/>
              </w:rPr>
              <w:t>Использование интерактивного комплекса, полученного в рамках проекта ЦОС</w:t>
            </w:r>
          </w:p>
        </w:tc>
        <w:tc>
          <w:tcPr>
            <w:tcW w:w="2551" w:type="dxa"/>
            <w:gridSpan w:val="2"/>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b/>
                <w:color w:val="000000" w:themeColor="text1"/>
                <w:lang w:eastAsia="en-US"/>
              </w:rPr>
              <w:t xml:space="preserve">Дата изучения </w:t>
            </w:r>
          </w:p>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vMerge/>
            <w:tcBorders>
              <w:top w:val="single" w:sz="2" w:space="0" w:color="auto"/>
              <w:left w:val="single" w:sz="2" w:space="0" w:color="auto"/>
              <w:bottom w:val="single" w:sz="2" w:space="0" w:color="auto"/>
              <w:right w:val="single" w:sz="2" w:space="0" w:color="auto"/>
            </w:tcBorders>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p>
        </w:tc>
        <w:tc>
          <w:tcPr>
            <w:tcW w:w="6521" w:type="dxa"/>
            <w:vMerge/>
            <w:tcBorders>
              <w:top w:val="single" w:sz="2" w:space="0" w:color="auto"/>
              <w:left w:val="single" w:sz="2" w:space="0" w:color="auto"/>
              <w:bottom w:val="single" w:sz="2" w:space="0" w:color="auto"/>
              <w:right w:val="single" w:sz="2" w:space="0" w:color="auto"/>
            </w:tcBorders>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b/>
                <w:color w:val="000000" w:themeColor="text1"/>
                <w:lang w:eastAsia="en-US"/>
              </w:rPr>
              <w:t xml:space="preserve">Всего </w:t>
            </w:r>
          </w:p>
          <w:p w:rsidR="001B5407" w:rsidRPr="001B5407" w:rsidRDefault="001B5407" w:rsidP="001B5407">
            <w:pPr>
              <w:rPr>
                <w:rFonts w:ascii="Times New Roman" w:eastAsiaTheme="minorHAnsi" w:hAnsi="Times New Roman" w:cs="Times New Roman"/>
                <w:color w:val="000000" w:themeColor="text1"/>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b/>
                <w:color w:val="000000" w:themeColor="text1"/>
                <w:lang w:eastAsia="en-US"/>
              </w:rPr>
              <w:t xml:space="preserve">Контрольные работы </w:t>
            </w:r>
          </w:p>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b/>
                <w:color w:val="000000" w:themeColor="text1"/>
                <w:lang w:eastAsia="en-US"/>
              </w:rPr>
              <w:t xml:space="preserve">Практические работы </w:t>
            </w:r>
          </w:p>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vMerge/>
            <w:tcBorders>
              <w:top w:val="single" w:sz="2" w:space="0" w:color="auto"/>
              <w:left w:val="single" w:sz="2" w:space="0" w:color="auto"/>
              <w:bottom w:val="single" w:sz="2" w:space="0" w:color="auto"/>
              <w:right w:val="single" w:sz="2" w:space="0" w:color="auto"/>
            </w:tcBorders>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план</w:t>
            </w:r>
          </w:p>
        </w:tc>
        <w:tc>
          <w:tcPr>
            <w:tcW w:w="1276" w:type="dxa"/>
            <w:tcBorders>
              <w:top w:val="single" w:sz="4" w:space="0" w:color="auto"/>
              <w:left w:val="single" w:sz="2" w:space="0" w:color="auto"/>
              <w:bottom w:val="single" w:sz="2" w:space="0" w:color="auto"/>
              <w:right w:val="single" w:sz="2" w:space="0" w:color="auto"/>
            </w:tcBorders>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факт</w:t>
            </w: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Введение в курс русской литературы ХХ века. Основные этапы жизни и творчества </w:t>
            </w:r>
            <w:proofErr w:type="spellStart"/>
            <w:r w:rsidRPr="001B5407">
              <w:rPr>
                <w:rFonts w:ascii="Times New Roman" w:eastAsiaTheme="minorHAnsi" w:hAnsi="Times New Roman" w:cs="Times New Roman"/>
                <w:color w:val="000000" w:themeColor="text1"/>
                <w:lang w:eastAsia="en-US"/>
              </w:rPr>
              <w:t>А.И.Куприна</w:t>
            </w:r>
            <w:proofErr w:type="spellEnd"/>
            <w:r w:rsidRPr="001B5407">
              <w:rPr>
                <w:rFonts w:ascii="Times New Roman" w:eastAsiaTheme="minorHAnsi" w:hAnsi="Times New Roman" w:cs="Times New Roman"/>
                <w:color w:val="000000" w:themeColor="text1"/>
                <w:lang w:eastAsia="en-US"/>
              </w:rPr>
              <w:t>. Проблематика рассказов писателя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Своеобразие сюжета повести А.И. Куприна "Олеся". Художественное мастерство писателя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Л.Н.Андреева</w:t>
            </w:r>
            <w:proofErr w:type="spellEnd"/>
            <w:r w:rsidRPr="001B5407">
              <w:rPr>
                <w:rFonts w:ascii="Times New Roman" w:eastAsiaTheme="minorHAnsi" w:hAnsi="Times New Roman" w:cs="Times New Roman"/>
                <w:color w:val="000000" w:themeColor="text1"/>
                <w:lang w:eastAsia="en-US"/>
              </w:rPr>
              <w:t>. На перепутьях реализма и модернизма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Проблематика рассказа </w:t>
            </w:r>
            <w:proofErr w:type="spellStart"/>
            <w:r w:rsidRPr="001B5407">
              <w:rPr>
                <w:rFonts w:ascii="Times New Roman" w:eastAsiaTheme="minorHAnsi" w:hAnsi="Times New Roman" w:cs="Times New Roman"/>
                <w:color w:val="000000" w:themeColor="text1"/>
                <w:lang w:eastAsia="en-US"/>
              </w:rPr>
              <w:t>Л.Н.Андреева</w:t>
            </w:r>
            <w:proofErr w:type="spellEnd"/>
            <w:r w:rsidRPr="001B5407">
              <w:rPr>
                <w:rFonts w:ascii="Times New Roman" w:eastAsiaTheme="minorHAnsi" w:hAnsi="Times New Roman" w:cs="Times New Roman"/>
                <w:color w:val="000000" w:themeColor="text1"/>
                <w:lang w:eastAsia="en-US"/>
              </w:rPr>
              <w:t xml:space="preserve"> «Большой шлем». Трагическое мироощущение автора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12.09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М.Горького</w:t>
            </w:r>
            <w:proofErr w:type="spellEnd"/>
            <w:r w:rsidRPr="001B5407">
              <w:rPr>
                <w:rFonts w:ascii="Times New Roman" w:eastAsiaTheme="minorHAnsi" w:hAnsi="Times New Roman" w:cs="Times New Roman"/>
                <w:color w:val="000000" w:themeColor="text1"/>
                <w:lang w:eastAsia="en-US"/>
              </w:rPr>
              <w:t xml:space="preserve">. Романтический пафос и </w:t>
            </w:r>
            <w:proofErr w:type="gramStart"/>
            <w:r w:rsidRPr="001B5407">
              <w:rPr>
                <w:rFonts w:ascii="Times New Roman" w:eastAsiaTheme="minorHAnsi" w:hAnsi="Times New Roman" w:cs="Times New Roman"/>
                <w:color w:val="000000" w:themeColor="text1"/>
                <w:lang w:eastAsia="en-US"/>
              </w:rPr>
              <w:t>суровая</w:t>
            </w:r>
            <w:proofErr w:type="gramEnd"/>
            <w:r w:rsidRPr="001B5407">
              <w:rPr>
                <w:rFonts w:ascii="Times New Roman" w:eastAsiaTheme="minorHAnsi" w:hAnsi="Times New Roman" w:cs="Times New Roman"/>
                <w:color w:val="000000" w:themeColor="text1"/>
                <w:lang w:eastAsia="en-US"/>
              </w:rPr>
              <w:t xml:space="preserve"> правда рассказов писателя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13.09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Социально-философская драма «На дне». История создания, смысл названия произведения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16.09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Тематика, проблематика, система образов драмы «На дне»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19.09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«Три правды» в пьесе "На дне" и их трагическое столкновение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20.09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Новаторство Горьког</w:t>
            </w:r>
            <w:proofErr w:type="gramStart"/>
            <w:r w:rsidRPr="001B5407">
              <w:rPr>
                <w:rFonts w:ascii="Times New Roman" w:eastAsiaTheme="minorHAnsi" w:hAnsi="Times New Roman" w:cs="Times New Roman"/>
                <w:color w:val="000000" w:themeColor="text1"/>
                <w:lang w:eastAsia="en-US"/>
              </w:rPr>
              <w:t>о-</w:t>
            </w:r>
            <w:proofErr w:type="gramEnd"/>
            <w:r w:rsidRPr="001B5407">
              <w:rPr>
                <w:rFonts w:ascii="Times New Roman" w:eastAsiaTheme="minorHAnsi" w:hAnsi="Times New Roman" w:cs="Times New Roman"/>
                <w:color w:val="000000" w:themeColor="text1"/>
                <w:lang w:eastAsia="en-US"/>
              </w:rPr>
              <w:t xml:space="preserve"> драматурга. Сценическая судьба пьесы "На дне"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23.09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Развитие речи. Подготовка к домашнему сочинению по пьесе </w:t>
            </w:r>
            <w:proofErr w:type="spellStart"/>
            <w:r w:rsidRPr="001B5407">
              <w:rPr>
                <w:rFonts w:ascii="Times New Roman" w:eastAsiaTheme="minorHAnsi" w:hAnsi="Times New Roman" w:cs="Times New Roman"/>
                <w:color w:val="000000" w:themeColor="text1"/>
                <w:lang w:eastAsia="en-US"/>
              </w:rPr>
              <w:t>М.Горького</w:t>
            </w:r>
            <w:proofErr w:type="spellEnd"/>
            <w:r w:rsidRPr="001B5407">
              <w:rPr>
                <w:rFonts w:ascii="Times New Roman" w:eastAsiaTheme="minorHAnsi" w:hAnsi="Times New Roman" w:cs="Times New Roman"/>
                <w:color w:val="000000" w:themeColor="text1"/>
                <w:lang w:eastAsia="en-US"/>
              </w:rPr>
              <w:t xml:space="preserve"> «На дне»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26.09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Резервный урок. Сочинению по пьесе </w:t>
            </w:r>
            <w:proofErr w:type="spellStart"/>
            <w:r w:rsidRPr="001B5407">
              <w:rPr>
                <w:rFonts w:ascii="Times New Roman" w:eastAsiaTheme="minorHAnsi" w:hAnsi="Times New Roman" w:cs="Times New Roman"/>
                <w:color w:val="000000" w:themeColor="text1"/>
                <w:lang w:eastAsia="en-US"/>
              </w:rPr>
              <w:t>М.Горького</w:t>
            </w:r>
            <w:proofErr w:type="spellEnd"/>
            <w:r w:rsidRPr="001B5407">
              <w:rPr>
                <w:rFonts w:ascii="Times New Roman" w:eastAsiaTheme="minorHAnsi" w:hAnsi="Times New Roman" w:cs="Times New Roman"/>
                <w:color w:val="000000" w:themeColor="text1"/>
                <w:lang w:eastAsia="en-US"/>
              </w:rPr>
              <w:t xml:space="preserve"> «На дне»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27.09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Серебряный век русской </w:t>
            </w:r>
            <w:proofErr w:type="spellStart"/>
            <w:r w:rsidRPr="001B5407">
              <w:rPr>
                <w:rFonts w:ascii="Times New Roman" w:eastAsiaTheme="minorHAnsi" w:hAnsi="Times New Roman" w:cs="Times New Roman"/>
                <w:color w:val="000000" w:themeColor="text1"/>
                <w:lang w:eastAsia="en-US"/>
              </w:rPr>
              <w:t>литературы</w:t>
            </w:r>
            <w:proofErr w:type="gramStart"/>
            <w:r w:rsidRPr="001B5407">
              <w:rPr>
                <w:rFonts w:ascii="Times New Roman" w:eastAsiaTheme="minorHAnsi" w:hAnsi="Times New Roman" w:cs="Times New Roman"/>
                <w:color w:val="000000" w:themeColor="text1"/>
                <w:lang w:eastAsia="en-US"/>
              </w:rPr>
              <w:t>.Э</w:t>
            </w:r>
            <w:proofErr w:type="gramEnd"/>
            <w:r w:rsidRPr="001B5407">
              <w:rPr>
                <w:rFonts w:ascii="Times New Roman" w:eastAsiaTheme="minorHAnsi" w:hAnsi="Times New Roman" w:cs="Times New Roman"/>
                <w:color w:val="000000" w:themeColor="text1"/>
                <w:lang w:eastAsia="en-US"/>
              </w:rPr>
              <w:t>стетические</w:t>
            </w:r>
            <w:proofErr w:type="spellEnd"/>
            <w:r w:rsidRPr="001B5407">
              <w:rPr>
                <w:rFonts w:ascii="Times New Roman" w:eastAsiaTheme="minorHAnsi" w:hAnsi="Times New Roman" w:cs="Times New Roman"/>
                <w:color w:val="000000" w:themeColor="text1"/>
                <w:lang w:eastAsia="en-US"/>
              </w:rPr>
              <w:t xml:space="preserve"> программы модернистских объединений</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интерактивного </w:t>
            </w:r>
            <w:r w:rsidRPr="001B5407">
              <w:rPr>
                <w:rFonts w:ascii="Times New Roman" w:eastAsiaTheme="minorHAnsi" w:hAnsi="Times New Roman" w:cs="Times New Roman"/>
                <w:color w:val="000000" w:themeColor="text1"/>
                <w:lang w:eastAsia="en-US"/>
              </w:rPr>
              <w:lastRenderedPageBreak/>
              <w:t>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30.09</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Художественный мир поэта (на выбор К. Д. Бальмонта, М. А. Волошина, Н. С. Гумилёва и др.). Основные темы и мотивы лирики поэта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Развитие речи. Анализ лирического произведения поэтов Серебряного века (по выбору)</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И.А.Бунина</w:t>
            </w:r>
            <w:proofErr w:type="spellEnd"/>
            <w:r w:rsidRPr="001B5407">
              <w:rPr>
                <w:rFonts w:ascii="Times New Roman" w:eastAsiaTheme="minorHAnsi" w:hAnsi="Times New Roman" w:cs="Times New Roman"/>
                <w:color w:val="000000" w:themeColor="text1"/>
                <w:lang w:eastAsia="en-US"/>
              </w:rPr>
              <w:t>. Темы и мотивы рассказов писателя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Тема любви в произведениях </w:t>
            </w:r>
            <w:proofErr w:type="spellStart"/>
            <w:r w:rsidRPr="001B5407">
              <w:rPr>
                <w:rFonts w:ascii="Times New Roman" w:eastAsiaTheme="minorHAnsi" w:hAnsi="Times New Roman" w:cs="Times New Roman"/>
                <w:color w:val="000000" w:themeColor="text1"/>
                <w:lang w:eastAsia="en-US"/>
              </w:rPr>
              <w:t>И.А.Бунина</w:t>
            </w:r>
            <w:proofErr w:type="spellEnd"/>
            <w:r w:rsidRPr="001B5407">
              <w:rPr>
                <w:rFonts w:ascii="Times New Roman" w:eastAsiaTheme="minorHAnsi" w:hAnsi="Times New Roman" w:cs="Times New Roman"/>
                <w:color w:val="000000" w:themeColor="text1"/>
                <w:lang w:eastAsia="en-US"/>
              </w:rPr>
              <w:t xml:space="preserve"> («Антоновские яблоки», «Чистый понедельник»). Образ Родины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10.10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Социально-философская проблематика рассказов </w:t>
            </w:r>
            <w:proofErr w:type="spellStart"/>
            <w:r w:rsidRPr="001B5407">
              <w:rPr>
                <w:rFonts w:ascii="Times New Roman" w:eastAsiaTheme="minorHAnsi" w:hAnsi="Times New Roman" w:cs="Times New Roman"/>
                <w:color w:val="000000" w:themeColor="text1"/>
                <w:lang w:eastAsia="en-US"/>
              </w:rPr>
              <w:t>И.А.Бунина</w:t>
            </w:r>
            <w:proofErr w:type="spellEnd"/>
            <w:r w:rsidRPr="001B5407">
              <w:rPr>
                <w:rFonts w:ascii="Times New Roman" w:eastAsiaTheme="minorHAnsi" w:hAnsi="Times New Roman" w:cs="Times New Roman"/>
                <w:color w:val="000000" w:themeColor="text1"/>
                <w:lang w:eastAsia="en-US"/>
              </w:rPr>
              <w:t xml:space="preserve"> («Господин из Сан-Франциско»)</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11.10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А.А. Блока. Поэт и символизм. Разнообразие мотивов лирики. Образ Прекрасной Дамы в поэзии. </w:t>
            </w:r>
            <w:proofErr w:type="gramStart"/>
            <w:r w:rsidRPr="001B5407">
              <w:rPr>
                <w:rFonts w:ascii="Times New Roman" w:eastAsiaTheme="minorHAnsi" w:hAnsi="Times New Roman" w:cs="Times New Roman"/>
                <w:color w:val="000000" w:themeColor="text1"/>
                <w:lang w:eastAsia="en-US"/>
              </w:rPr>
              <w:t>Например, «Незнакомка», «На железной дороге», «О, весна, без конца и без краю…», «О, я хочу безумно жить…» и др.</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14.10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17.10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Поэт и революция. Поэма </w:t>
            </w:r>
            <w:proofErr w:type="spellStart"/>
            <w:r w:rsidRPr="001B5407">
              <w:rPr>
                <w:rFonts w:ascii="Times New Roman" w:eastAsiaTheme="minorHAnsi" w:hAnsi="Times New Roman" w:cs="Times New Roman"/>
                <w:color w:val="000000" w:themeColor="text1"/>
                <w:lang w:eastAsia="en-US"/>
              </w:rPr>
              <w:t>А.А.Блока</w:t>
            </w:r>
            <w:proofErr w:type="spellEnd"/>
            <w:r w:rsidRPr="001B5407">
              <w:rPr>
                <w:rFonts w:ascii="Times New Roman" w:eastAsiaTheme="minorHAnsi" w:hAnsi="Times New Roman" w:cs="Times New Roman"/>
                <w:color w:val="000000" w:themeColor="text1"/>
                <w:lang w:eastAsia="en-US"/>
              </w:rPr>
              <w:t xml:space="preserve"> «Двенадцать»: история </w:t>
            </w:r>
            <w:r w:rsidRPr="001B5407">
              <w:rPr>
                <w:rFonts w:ascii="Times New Roman" w:eastAsiaTheme="minorHAnsi" w:hAnsi="Times New Roman" w:cs="Times New Roman"/>
                <w:color w:val="000000" w:themeColor="text1"/>
                <w:lang w:eastAsia="en-US"/>
              </w:rPr>
              <w:lastRenderedPageBreak/>
              <w:t>создания, многоплановость, сложность художественного мира поэмы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Использование </w:t>
            </w:r>
            <w:r w:rsidRPr="001B5407">
              <w:rPr>
                <w:rFonts w:ascii="Times New Roman" w:eastAsiaTheme="minorHAnsi" w:hAnsi="Times New Roman" w:cs="Times New Roman"/>
                <w:color w:val="000000" w:themeColor="text1"/>
                <w:lang w:eastAsia="en-US"/>
              </w:rPr>
              <w:lastRenderedPageBreak/>
              <w:t>ноутбука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18.10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21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Герои поэмы "Двенадцать", сюжет, композиция, многозначность финала. Художественное своеобразие языка поэмы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21.10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Подготовка к презентации проекта по литературе начала ХХ 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24.10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Презентация проекта по литературе начала ХХ 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25.10</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В.В.Маяковского</w:t>
            </w:r>
            <w:proofErr w:type="spellEnd"/>
            <w:r w:rsidRPr="001B5407">
              <w:rPr>
                <w:rFonts w:ascii="Times New Roman" w:eastAsiaTheme="minorHAnsi" w:hAnsi="Times New Roman" w:cs="Times New Roman"/>
                <w:color w:val="000000" w:themeColor="text1"/>
                <w:lang w:eastAsia="en-US"/>
              </w:rPr>
              <w:t>. Новаторство поэтики Маяковского. Лирический герой ранних произведений поэта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Поэт и революция. Сатира в стихотворениях Маяковского («Прозаседавшиеся»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Своеобразие любовной лирики Маяковского («Послушайте!», «</w:t>
            </w:r>
            <w:proofErr w:type="spellStart"/>
            <w:r w:rsidRPr="001B5407">
              <w:rPr>
                <w:rFonts w:ascii="Times New Roman" w:eastAsiaTheme="minorHAnsi" w:hAnsi="Times New Roman" w:cs="Times New Roman"/>
                <w:color w:val="000000" w:themeColor="text1"/>
                <w:lang w:eastAsia="en-US"/>
              </w:rPr>
              <w:t>Лиличка</w:t>
            </w:r>
            <w:proofErr w:type="spellEnd"/>
            <w:r w:rsidRPr="001B5407">
              <w:rPr>
                <w:rFonts w:ascii="Times New Roman" w:eastAsiaTheme="minorHAnsi" w:hAnsi="Times New Roman" w:cs="Times New Roman"/>
                <w:color w:val="000000" w:themeColor="text1"/>
                <w:lang w:eastAsia="en-US"/>
              </w:rPr>
              <w:t>!»</w:t>
            </w:r>
            <w:proofErr w:type="gramStart"/>
            <w:r w:rsidRPr="001B5407">
              <w:rPr>
                <w:rFonts w:ascii="Times New Roman" w:eastAsiaTheme="minorHAnsi" w:hAnsi="Times New Roman" w:cs="Times New Roman"/>
                <w:color w:val="000000" w:themeColor="text1"/>
                <w:lang w:eastAsia="en-US"/>
              </w:rPr>
              <w:t>,«</w:t>
            </w:r>
            <w:proofErr w:type="gramEnd"/>
            <w:r w:rsidRPr="001B5407">
              <w:rPr>
                <w:rFonts w:ascii="Times New Roman" w:eastAsiaTheme="minorHAnsi" w:hAnsi="Times New Roman" w:cs="Times New Roman"/>
                <w:color w:val="000000" w:themeColor="text1"/>
                <w:lang w:eastAsia="en-US"/>
              </w:rPr>
              <w:t>Письмо Татьяне Яковлевой»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10.11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Художественный мир поэмы </w:t>
            </w:r>
            <w:proofErr w:type="spellStart"/>
            <w:r w:rsidRPr="001B5407">
              <w:rPr>
                <w:rFonts w:ascii="Times New Roman" w:eastAsiaTheme="minorHAnsi" w:hAnsi="Times New Roman" w:cs="Times New Roman"/>
                <w:color w:val="000000" w:themeColor="text1"/>
                <w:lang w:eastAsia="en-US"/>
              </w:rPr>
              <w:t>В.В.Маяковского</w:t>
            </w:r>
            <w:proofErr w:type="spellEnd"/>
            <w:r w:rsidRPr="001B5407">
              <w:rPr>
                <w:rFonts w:ascii="Times New Roman" w:eastAsiaTheme="minorHAnsi" w:hAnsi="Times New Roman" w:cs="Times New Roman"/>
                <w:color w:val="000000" w:themeColor="text1"/>
                <w:lang w:eastAsia="en-US"/>
              </w:rPr>
              <w:t xml:space="preserve"> «Облако в штанах»</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14.11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С.А. Есенина. Особенности лирики поэта и многообразие тематики стихотворений («Гой ты, </w:t>
            </w:r>
            <w:r w:rsidRPr="001B5407">
              <w:rPr>
                <w:rFonts w:ascii="Times New Roman" w:eastAsiaTheme="minorHAnsi" w:hAnsi="Times New Roman" w:cs="Times New Roman"/>
                <w:color w:val="000000" w:themeColor="text1"/>
                <w:lang w:eastAsia="en-US"/>
              </w:rPr>
              <w:lastRenderedPageBreak/>
              <w:t>Русь, моя родная...», «Собаке Качалова», «Не жалею, не зову, не плачу…»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интерактивного </w:t>
            </w:r>
            <w:r w:rsidRPr="001B5407">
              <w:rPr>
                <w:rFonts w:ascii="Times New Roman" w:eastAsiaTheme="minorHAnsi" w:hAnsi="Times New Roman" w:cs="Times New Roman"/>
                <w:color w:val="000000" w:themeColor="text1"/>
                <w:lang w:eastAsia="en-US"/>
              </w:rPr>
              <w:lastRenderedPageBreak/>
              <w:t>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16.11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29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Тема России и родного дома в лирике </w:t>
            </w:r>
            <w:proofErr w:type="spellStart"/>
            <w:r w:rsidRPr="001B5407">
              <w:rPr>
                <w:rFonts w:ascii="Times New Roman" w:eastAsiaTheme="minorHAnsi" w:hAnsi="Times New Roman" w:cs="Times New Roman"/>
                <w:color w:val="000000" w:themeColor="text1"/>
                <w:lang w:eastAsia="en-US"/>
              </w:rPr>
              <w:t>С.А.Есенина</w:t>
            </w:r>
            <w:proofErr w:type="spellEnd"/>
            <w:r w:rsidRPr="001B5407">
              <w:rPr>
                <w:rFonts w:ascii="Times New Roman" w:eastAsiaTheme="minorHAnsi" w:hAnsi="Times New Roman" w:cs="Times New Roman"/>
                <w:color w:val="000000" w:themeColor="text1"/>
                <w:lang w:eastAsia="en-US"/>
              </w:rPr>
              <w:t xml:space="preserve">. </w:t>
            </w:r>
            <w:proofErr w:type="gramStart"/>
            <w:r w:rsidRPr="001B5407">
              <w:rPr>
                <w:rFonts w:ascii="Times New Roman" w:eastAsiaTheme="minorHAnsi" w:hAnsi="Times New Roman" w:cs="Times New Roman"/>
                <w:color w:val="000000" w:themeColor="text1"/>
                <w:lang w:eastAsia="en-US"/>
              </w:rPr>
              <w:t>Природа и человек в произведениях поэта («Письмо матери», «Спит ковыль.</w:t>
            </w:r>
            <w:proofErr w:type="gramEnd"/>
            <w:r w:rsidRPr="001B5407">
              <w:rPr>
                <w:rFonts w:ascii="Times New Roman" w:eastAsiaTheme="minorHAnsi" w:hAnsi="Times New Roman" w:cs="Times New Roman"/>
                <w:color w:val="000000" w:themeColor="text1"/>
                <w:lang w:eastAsia="en-US"/>
              </w:rPr>
              <w:t xml:space="preserve"> </w:t>
            </w:r>
            <w:proofErr w:type="gramStart"/>
            <w:r w:rsidRPr="001B5407">
              <w:rPr>
                <w:rFonts w:ascii="Times New Roman" w:eastAsiaTheme="minorHAnsi" w:hAnsi="Times New Roman" w:cs="Times New Roman"/>
                <w:color w:val="000000" w:themeColor="text1"/>
                <w:lang w:eastAsia="en-US"/>
              </w:rPr>
              <w:t>Равнина дорогая…», «Я последний поэт деревни…», «Русь Советская», «Низкий дом с голубыми ставнями...» и др.)</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17.11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Своеобразие любовной лирики </w:t>
            </w:r>
            <w:proofErr w:type="spellStart"/>
            <w:r w:rsidRPr="001B5407">
              <w:rPr>
                <w:rFonts w:ascii="Times New Roman" w:eastAsiaTheme="minorHAnsi" w:hAnsi="Times New Roman" w:cs="Times New Roman"/>
                <w:color w:val="000000" w:themeColor="text1"/>
                <w:lang w:eastAsia="en-US"/>
              </w:rPr>
              <w:t>С.А.Есенина</w:t>
            </w:r>
            <w:proofErr w:type="spellEnd"/>
            <w:r w:rsidRPr="001B5407">
              <w:rPr>
                <w:rFonts w:ascii="Times New Roman" w:eastAsiaTheme="minorHAnsi" w:hAnsi="Times New Roman" w:cs="Times New Roman"/>
                <w:color w:val="000000" w:themeColor="text1"/>
                <w:lang w:eastAsia="en-US"/>
              </w:rPr>
              <w:t xml:space="preserve"> («Шаганэ ты моя, Шаганэ…»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21.11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Развитие речи. Подготовка к домашнему сочинению по лирике </w:t>
            </w:r>
            <w:proofErr w:type="spellStart"/>
            <w:r w:rsidRPr="001B5407">
              <w:rPr>
                <w:rFonts w:ascii="Times New Roman" w:eastAsiaTheme="minorHAnsi" w:hAnsi="Times New Roman" w:cs="Times New Roman"/>
                <w:color w:val="000000" w:themeColor="text1"/>
                <w:lang w:eastAsia="en-US"/>
              </w:rPr>
              <w:t>А.А.Блока</w:t>
            </w:r>
            <w:proofErr w:type="spellEnd"/>
            <w:r w:rsidRPr="001B5407">
              <w:rPr>
                <w:rFonts w:ascii="Times New Roman" w:eastAsiaTheme="minorHAnsi" w:hAnsi="Times New Roman" w:cs="Times New Roman"/>
                <w:color w:val="000000" w:themeColor="text1"/>
                <w:lang w:eastAsia="en-US"/>
              </w:rPr>
              <w:t xml:space="preserve">, </w:t>
            </w:r>
            <w:proofErr w:type="spellStart"/>
            <w:r w:rsidRPr="001B5407">
              <w:rPr>
                <w:rFonts w:ascii="Times New Roman" w:eastAsiaTheme="minorHAnsi" w:hAnsi="Times New Roman" w:cs="Times New Roman"/>
                <w:color w:val="000000" w:themeColor="text1"/>
                <w:lang w:eastAsia="en-US"/>
              </w:rPr>
              <w:t>В.В.Маяковского</w:t>
            </w:r>
            <w:proofErr w:type="spellEnd"/>
            <w:r w:rsidRPr="001B5407">
              <w:rPr>
                <w:rFonts w:ascii="Times New Roman" w:eastAsiaTheme="minorHAnsi" w:hAnsi="Times New Roman" w:cs="Times New Roman"/>
                <w:color w:val="000000" w:themeColor="text1"/>
                <w:lang w:eastAsia="en-US"/>
              </w:rPr>
              <w:t xml:space="preserve">, </w:t>
            </w:r>
            <w:proofErr w:type="spellStart"/>
            <w:r w:rsidRPr="001B5407">
              <w:rPr>
                <w:rFonts w:ascii="Times New Roman" w:eastAsiaTheme="minorHAnsi" w:hAnsi="Times New Roman" w:cs="Times New Roman"/>
                <w:color w:val="000000" w:themeColor="text1"/>
                <w:lang w:eastAsia="en-US"/>
              </w:rPr>
              <w:t>С.А.Есенина</w:t>
            </w:r>
            <w:proofErr w:type="spell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23.11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w:t>
            </w:r>
            <w:proofErr w:type="spellStart"/>
            <w:r w:rsidRPr="001B5407">
              <w:rPr>
                <w:rFonts w:ascii="Times New Roman" w:eastAsiaTheme="minorHAnsi" w:hAnsi="Times New Roman" w:cs="Times New Roman"/>
                <w:color w:val="000000" w:themeColor="text1"/>
                <w:lang w:eastAsia="en-US"/>
              </w:rPr>
              <w:t>О.Э.Мандельштама</w:t>
            </w:r>
            <w:proofErr w:type="spellEnd"/>
            <w:r w:rsidRPr="001B5407">
              <w:rPr>
                <w:rFonts w:ascii="Times New Roman" w:eastAsiaTheme="minorHAnsi" w:hAnsi="Times New Roman" w:cs="Times New Roman"/>
                <w:color w:val="000000" w:themeColor="text1"/>
                <w:lang w:eastAsia="en-US"/>
              </w:rPr>
              <w:t xml:space="preserve">. </w:t>
            </w:r>
            <w:proofErr w:type="gramStart"/>
            <w:r w:rsidRPr="001B5407">
              <w:rPr>
                <w:rFonts w:ascii="Times New Roman" w:eastAsiaTheme="minorHAnsi" w:hAnsi="Times New Roman" w:cs="Times New Roman"/>
                <w:color w:val="000000" w:themeColor="text1"/>
                <w:lang w:eastAsia="en-US"/>
              </w:rPr>
              <w:t>Основные мотивы лирики поэта, философичность его поэзии («Бессонница.</w:t>
            </w:r>
            <w:proofErr w:type="gramEnd"/>
            <w:r w:rsidRPr="001B5407">
              <w:rPr>
                <w:rFonts w:ascii="Times New Roman" w:eastAsiaTheme="minorHAnsi" w:hAnsi="Times New Roman" w:cs="Times New Roman"/>
                <w:color w:val="000000" w:themeColor="text1"/>
                <w:lang w:eastAsia="en-US"/>
              </w:rPr>
              <w:t xml:space="preserve"> Гомер. </w:t>
            </w:r>
            <w:proofErr w:type="gramStart"/>
            <w:r w:rsidRPr="001B5407">
              <w:rPr>
                <w:rFonts w:ascii="Times New Roman" w:eastAsiaTheme="minorHAnsi" w:hAnsi="Times New Roman" w:cs="Times New Roman"/>
                <w:color w:val="000000" w:themeColor="text1"/>
                <w:lang w:eastAsia="en-US"/>
              </w:rPr>
              <w:t>Тугие паруса…», «За гремучую доблесть грядущих веков…»)</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24.11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28. 11.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w:t>
            </w:r>
            <w:proofErr w:type="spellStart"/>
            <w:r w:rsidRPr="001B5407">
              <w:rPr>
                <w:rFonts w:ascii="Times New Roman" w:eastAsiaTheme="minorHAnsi" w:hAnsi="Times New Roman" w:cs="Times New Roman"/>
                <w:color w:val="000000" w:themeColor="text1"/>
                <w:lang w:eastAsia="en-US"/>
              </w:rPr>
              <w:t>М.И.Цветаевой</w:t>
            </w:r>
            <w:proofErr w:type="spellEnd"/>
            <w:r w:rsidRPr="001B5407">
              <w:rPr>
                <w:rFonts w:ascii="Times New Roman" w:eastAsiaTheme="minorHAnsi" w:hAnsi="Times New Roman" w:cs="Times New Roman"/>
                <w:color w:val="000000" w:themeColor="text1"/>
                <w:lang w:eastAsia="en-US"/>
              </w:rPr>
              <w:t>. Многообразие тематики и проблематики в лирике поэта («Моим стихам, написанным так рано…», «Кто создан из камня, кто создан из глины…»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30. 11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Уникальность поэтического голоса Цветаевой. </w:t>
            </w:r>
            <w:proofErr w:type="gramStart"/>
            <w:r w:rsidRPr="001B5407">
              <w:rPr>
                <w:rFonts w:ascii="Times New Roman" w:eastAsiaTheme="minorHAnsi" w:hAnsi="Times New Roman" w:cs="Times New Roman"/>
                <w:color w:val="000000" w:themeColor="text1"/>
                <w:lang w:eastAsia="en-US"/>
              </w:rPr>
              <w:t xml:space="preserve">Искренность лирического монолога-исповеди («Идёшь, на меня похожий…», </w:t>
            </w:r>
            <w:r w:rsidRPr="001B5407">
              <w:rPr>
                <w:rFonts w:ascii="Times New Roman" w:eastAsiaTheme="minorHAnsi" w:hAnsi="Times New Roman" w:cs="Times New Roman"/>
                <w:color w:val="000000" w:themeColor="text1"/>
                <w:lang w:eastAsia="en-US"/>
              </w:rPr>
              <w:lastRenderedPageBreak/>
              <w:t>«Мне нравится, что вы больны не мной…», «Тоска по родине!</w:t>
            </w:r>
            <w:proofErr w:type="gramEnd"/>
            <w:r w:rsidRPr="001B5407">
              <w:rPr>
                <w:rFonts w:ascii="Times New Roman" w:eastAsiaTheme="minorHAnsi" w:hAnsi="Times New Roman" w:cs="Times New Roman"/>
                <w:color w:val="000000" w:themeColor="text1"/>
                <w:lang w:eastAsia="en-US"/>
              </w:rPr>
              <w:t xml:space="preserve"> Давно…», «Книги в красном переплёте», «Бабушке», «Красною кистью…» (из цикла «Стихи о Москве») и др.</w:t>
            </w:r>
            <w:proofErr w:type="gramStart"/>
            <w:r w:rsidRPr="001B5407">
              <w:rPr>
                <w:rFonts w:ascii="Times New Roman" w:eastAsiaTheme="minorHAnsi" w:hAnsi="Times New Roman" w:cs="Times New Roman"/>
                <w:color w:val="000000" w:themeColor="text1"/>
                <w:lang w:eastAsia="en-US"/>
              </w:rPr>
              <w:t xml:space="preserve"> )</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numPr>
                <w:ilvl w:val="0"/>
                <w:numId w:val="28"/>
              </w:numPr>
              <w:contextualSpacing/>
              <w:rPr>
                <w:rFonts w:ascii="Times New Roman" w:eastAsiaTheme="minorHAnsi" w:hAnsi="Times New Roman" w:cs="Times New Roman"/>
                <w:color w:val="000000" w:themeColor="text1"/>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интерактивного </w:t>
            </w:r>
            <w:r w:rsidRPr="001B5407">
              <w:rPr>
                <w:rFonts w:ascii="Times New Roman" w:eastAsiaTheme="minorHAnsi" w:hAnsi="Times New Roman" w:cs="Times New Roman"/>
                <w:color w:val="000000" w:themeColor="text1"/>
                <w:lang w:eastAsia="en-US"/>
              </w:rPr>
              <w:lastRenderedPageBreak/>
              <w:t>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36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А.А.Ахматовой</w:t>
            </w:r>
            <w:proofErr w:type="spellEnd"/>
            <w:r w:rsidRPr="001B5407">
              <w:rPr>
                <w:rFonts w:ascii="Times New Roman" w:eastAsiaTheme="minorHAnsi" w:hAnsi="Times New Roman" w:cs="Times New Roman"/>
                <w:color w:val="000000" w:themeColor="text1"/>
                <w:lang w:eastAsia="en-US"/>
              </w:rPr>
              <w:t>.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Гражданский пафос лирики </w:t>
            </w:r>
            <w:proofErr w:type="spellStart"/>
            <w:r w:rsidRPr="001B5407">
              <w:rPr>
                <w:rFonts w:ascii="Times New Roman" w:eastAsiaTheme="minorHAnsi" w:hAnsi="Times New Roman" w:cs="Times New Roman"/>
                <w:color w:val="000000" w:themeColor="text1"/>
                <w:lang w:eastAsia="en-US"/>
              </w:rPr>
              <w:t>Ахматовой</w:t>
            </w:r>
            <w:proofErr w:type="gramStart"/>
            <w:r w:rsidRPr="001B5407">
              <w:rPr>
                <w:rFonts w:ascii="Times New Roman" w:eastAsiaTheme="minorHAnsi" w:hAnsi="Times New Roman" w:cs="Times New Roman"/>
                <w:color w:val="000000" w:themeColor="text1"/>
                <w:lang w:eastAsia="en-US"/>
              </w:rPr>
              <w:t>.Т</w:t>
            </w:r>
            <w:proofErr w:type="gramEnd"/>
            <w:r w:rsidRPr="001B5407">
              <w:rPr>
                <w:rFonts w:ascii="Times New Roman" w:eastAsiaTheme="minorHAnsi" w:hAnsi="Times New Roman" w:cs="Times New Roman"/>
                <w:color w:val="000000" w:themeColor="text1"/>
                <w:lang w:eastAsia="en-US"/>
              </w:rPr>
              <w:t>ема</w:t>
            </w:r>
            <w:proofErr w:type="spellEnd"/>
            <w:r w:rsidRPr="001B5407">
              <w:rPr>
                <w:rFonts w:ascii="Times New Roman" w:eastAsiaTheme="minorHAnsi" w:hAnsi="Times New Roman" w:cs="Times New Roman"/>
                <w:color w:val="000000" w:themeColor="text1"/>
                <w:lang w:eastAsia="en-US"/>
              </w:rPr>
              <w:t xml:space="preserve"> Родины и судьбы в творчестве поэта («Не с теми я, кто бросил землю...», «Мужество», «Приморский сонет», «Родная земля», «Мне голос был. </w:t>
            </w:r>
            <w:proofErr w:type="gramStart"/>
            <w:r w:rsidRPr="001B5407">
              <w:rPr>
                <w:rFonts w:ascii="Times New Roman" w:eastAsiaTheme="minorHAnsi" w:hAnsi="Times New Roman" w:cs="Times New Roman"/>
                <w:color w:val="000000" w:themeColor="text1"/>
                <w:lang w:eastAsia="en-US"/>
              </w:rPr>
              <w:t xml:space="preserve">Он звал </w:t>
            </w:r>
            <w:proofErr w:type="spellStart"/>
            <w:r w:rsidRPr="001B5407">
              <w:rPr>
                <w:rFonts w:ascii="Times New Roman" w:eastAsiaTheme="minorHAnsi" w:hAnsi="Times New Roman" w:cs="Times New Roman"/>
                <w:color w:val="000000" w:themeColor="text1"/>
                <w:lang w:eastAsia="en-US"/>
              </w:rPr>
              <w:t>утешно</w:t>
            </w:r>
            <w:proofErr w:type="spellEnd"/>
            <w:r w:rsidRPr="001B5407">
              <w:rPr>
                <w:rFonts w:ascii="Times New Roman" w:eastAsiaTheme="minorHAnsi" w:hAnsi="Times New Roman" w:cs="Times New Roman"/>
                <w:color w:val="000000" w:themeColor="text1"/>
                <w:lang w:eastAsia="en-US"/>
              </w:rPr>
              <w:t>…» и др.)</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История создания поэмы </w:t>
            </w:r>
            <w:proofErr w:type="spellStart"/>
            <w:r w:rsidRPr="001B5407">
              <w:rPr>
                <w:rFonts w:ascii="Times New Roman" w:eastAsiaTheme="minorHAnsi" w:hAnsi="Times New Roman" w:cs="Times New Roman"/>
                <w:color w:val="000000" w:themeColor="text1"/>
                <w:lang w:eastAsia="en-US"/>
              </w:rPr>
              <w:t>А.А.Ахматовой</w:t>
            </w:r>
            <w:proofErr w:type="spellEnd"/>
            <w:r w:rsidRPr="001B5407">
              <w:rPr>
                <w:rFonts w:ascii="Times New Roman" w:eastAsiaTheme="minorHAnsi" w:hAnsi="Times New Roman" w:cs="Times New Roman"/>
                <w:color w:val="000000" w:themeColor="text1"/>
                <w:lang w:eastAsia="en-US"/>
              </w:rPr>
              <w:t xml:space="preserve"> «Реквием». Трагедия народа и поэта. Смысл названия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Широта эпического обобщения в поэме «Реквием». Художественное своеобразие произведения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12. 12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Подготовка к контрольному сочинению по литературе первой половины ХХ 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14. 12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proofErr w:type="gramStart"/>
            <w:r w:rsidRPr="001B5407">
              <w:rPr>
                <w:rFonts w:ascii="Times New Roman" w:eastAsiaTheme="minorHAnsi" w:hAnsi="Times New Roman" w:cs="Times New Roman"/>
                <w:color w:val="000000" w:themeColor="text1"/>
                <w:lang w:eastAsia="en-US"/>
              </w:rPr>
              <w:t>Контрольное</w:t>
            </w:r>
            <w:proofErr w:type="gramEnd"/>
            <w:r w:rsidRPr="001B5407">
              <w:rPr>
                <w:rFonts w:ascii="Times New Roman" w:eastAsiaTheme="minorHAnsi" w:hAnsi="Times New Roman" w:cs="Times New Roman"/>
                <w:color w:val="000000" w:themeColor="text1"/>
                <w:lang w:eastAsia="en-US"/>
              </w:rPr>
              <w:t xml:space="preserve"> сочинению по литературе первой половины ХХ 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15. 12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w:t>
            </w:r>
            <w:proofErr w:type="spellStart"/>
            <w:r w:rsidRPr="001B5407">
              <w:rPr>
                <w:rFonts w:ascii="Times New Roman" w:eastAsiaTheme="minorHAnsi" w:hAnsi="Times New Roman" w:cs="Times New Roman"/>
                <w:color w:val="000000" w:themeColor="text1"/>
                <w:lang w:eastAsia="en-US"/>
              </w:rPr>
              <w:t>Н.А.Островского</w:t>
            </w:r>
            <w:proofErr w:type="spellEnd"/>
            <w:r w:rsidRPr="001B5407">
              <w:rPr>
                <w:rFonts w:ascii="Times New Roman" w:eastAsiaTheme="minorHAnsi" w:hAnsi="Times New Roman" w:cs="Times New Roman"/>
                <w:color w:val="000000" w:themeColor="text1"/>
                <w:lang w:eastAsia="en-US"/>
              </w:rPr>
              <w:t xml:space="preserve">. История создания, идейно-художественное своеобразие романа «Как </w:t>
            </w:r>
            <w:r w:rsidRPr="001B5407">
              <w:rPr>
                <w:rFonts w:ascii="Times New Roman" w:eastAsiaTheme="minorHAnsi" w:hAnsi="Times New Roman" w:cs="Times New Roman"/>
                <w:color w:val="000000" w:themeColor="text1"/>
                <w:lang w:eastAsia="en-US"/>
              </w:rPr>
              <w:lastRenderedPageBreak/>
              <w:t>закалялась сталь»</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интерактивного </w:t>
            </w:r>
            <w:r w:rsidRPr="001B5407">
              <w:rPr>
                <w:rFonts w:ascii="Times New Roman" w:eastAsiaTheme="minorHAnsi" w:hAnsi="Times New Roman" w:cs="Times New Roman"/>
                <w:color w:val="000000" w:themeColor="text1"/>
                <w:lang w:eastAsia="en-US"/>
              </w:rPr>
              <w:lastRenderedPageBreak/>
              <w:t>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19. 12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43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Образ Павки Корчагина как символ мужества, героизма и силы духа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21. 12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М.А.Шолохова</w:t>
            </w:r>
            <w:proofErr w:type="spellEnd"/>
            <w:r w:rsidRPr="001B5407">
              <w:rPr>
                <w:rFonts w:ascii="Times New Roman" w:eastAsiaTheme="minorHAnsi" w:hAnsi="Times New Roman" w:cs="Times New Roman"/>
                <w:color w:val="000000" w:themeColor="text1"/>
                <w:lang w:eastAsia="en-US"/>
              </w:rPr>
              <w:t>. История создания шолоховского эпоса. Особенности жанра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22. 12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Роман-эпопея «Тихий Дон». Система образов. Тема семьи. Нравственные ценности казачества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26. 12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Роман-эпопея «Тихий Дон». Трагедия целого народа и судьба одного </w:t>
            </w:r>
            <w:proofErr w:type="spellStart"/>
            <w:r w:rsidRPr="001B5407">
              <w:rPr>
                <w:rFonts w:ascii="Times New Roman" w:eastAsiaTheme="minorHAnsi" w:hAnsi="Times New Roman" w:cs="Times New Roman"/>
                <w:color w:val="000000" w:themeColor="text1"/>
                <w:lang w:eastAsia="en-US"/>
              </w:rPr>
              <w:t>человека</w:t>
            </w:r>
            <w:proofErr w:type="gramStart"/>
            <w:r w:rsidRPr="001B5407">
              <w:rPr>
                <w:rFonts w:ascii="Times New Roman" w:eastAsiaTheme="minorHAnsi" w:hAnsi="Times New Roman" w:cs="Times New Roman"/>
                <w:color w:val="000000" w:themeColor="text1"/>
                <w:lang w:eastAsia="en-US"/>
              </w:rPr>
              <w:t>.П</w:t>
            </w:r>
            <w:proofErr w:type="gramEnd"/>
            <w:r w:rsidRPr="001B5407">
              <w:rPr>
                <w:rFonts w:ascii="Times New Roman" w:eastAsiaTheme="minorHAnsi" w:hAnsi="Times New Roman" w:cs="Times New Roman"/>
                <w:color w:val="000000" w:themeColor="text1"/>
                <w:lang w:eastAsia="en-US"/>
              </w:rPr>
              <w:t>роблема</w:t>
            </w:r>
            <w:proofErr w:type="spellEnd"/>
            <w:r w:rsidRPr="001B5407">
              <w:rPr>
                <w:rFonts w:ascii="Times New Roman" w:eastAsiaTheme="minorHAnsi" w:hAnsi="Times New Roman" w:cs="Times New Roman"/>
                <w:color w:val="000000" w:themeColor="text1"/>
                <w:lang w:eastAsia="en-US"/>
              </w:rPr>
              <w:t xml:space="preserve"> гуманизма в эпопее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28. 12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Женские судьбы в романе «Тихий Дон». Роль пейзажа в </w:t>
            </w:r>
            <w:proofErr w:type="spellStart"/>
            <w:r w:rsidRPr="001B5407">
              <w:rPr>
                <w:rFonts w:ascii="Times New Roman" w:eastAsiaTheme="minorHAnsi" w:hAnsi="Times New Roman" w:cs="Times New Roman"/>
                <w:color w:val="000000" w:themeColor="text1"/>
                <w:lang w:eastAsia="en-US"/>
              </w:rPr>
              <w:t>произведении</w:t>
            </w:r>
            <w:proofErr w:type="gramStart"/>
            <w:r w:rsidRPr="001B5407">
              <w:rPr>
                <w:rFonts w:ascii="Times New Roman" w:eastAsiaTheme="minorHAnsi" w:hAnsi="Times New Roman" w:cs="Times New Roman"/>
                <w:color w:val="000000" w:themeColor="text1"/>
                <w:lang w:eastAsia="en-US"/>
              </w:rPr>
              <w:t>.Т</w:t>
            </w:r>
            <w:proofErr w:type="gramEnd"/>
            <w:r w:rsidRPr="001B5407">
              <w:rPr>
                <w:rFonts w:ascii="Times New Roman" w:eastAsiaTheme="minorHAnsi" w:hAnsi="Times New Roman" w:cs="Times New Roman"/>
                <w:color w:val="000000" w:themeColor="text1"/>
                <w:lang w:eastAsia="en-US"/>
              </w:rPr>
              <w:t>радиции</w:t>
            </w:r>
            <w:proofErr w:type="spellEnd"/>
            <w:r w:rsidRPr="001B5407">
              <w:rPr>
                <w:rFonts w:ascii="Times New Roman" w:eastAsiaTheme="minorHAnsi" w:hAnsi="Times New Roman" w:cs="Times New Roman"/>
                <w:color w:val="000000" w:themeColor="text1"/>
                <w:lang w:eastAsia="en-US"/>
              </w:rPr>
              <w:t xml:space="preserve"> Л. Н. Толстого в прозе М. А. Шолохова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11. 01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Развитие речи. Анализ эпизода романа-эпопеи </w:t>
            </w:r>
            <w:proofErr w:type="spellStart"/>
            <w:r w:rsidRPr="001B5407">
              <w:rPr>
                <w:rFonts w:ascii="Times New Roman" w:eastAsiaTheme="minorHAnsi" w:hAnsi="Times New Roman" w:cs="Times New Roman"/>
                <w:color w:val="000000" w:themeColor="text1"/>
                <w:lang w:eastAsia="en-US"/>
              </w:rPr>
              <w:t>М.Шолохова</w:t>
            </w:r>
            <w:proofErr w:type="spellEnd"/>
            <w:r w:rsidRPr="001B5407">
              <w:rPr>
                <w:rFonts w:ascii="Times New Roman" w:eastAsiaTheme="minorHAnsi" w:hAnsi="Times New Roman" w:cs="Times New Roman"/>
                <w:color w:val="000000" w:themeColor="text1"/>
                <w:lang w:eastAsia="en-US"/>
              </w:rPr>
              <w:t xml:space="preserve"> «Тихий Дон»</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12. 01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М.А.Булгакова</w:t>
            </w:r>
            <w:proofErr w:type="spellEnd"/>
            <w:r w:rsidRPr="001B5407">
              <w:rPr>
                <w:rFonts w:ascii="Times New Roman" w:eastAsiaTheme="minorHAnsi" w:hAnsi="Times New Roman" w:cs="Times New Roman"/>
                <w:color w:val="000000" w:themeColor="text1"/>
                <w:lang w:eastAsia="en-US"/>
              </w:rPr>
              <w:t>. История создания произведения «Белая гвардия», «Мастер и Маргарита» (один роман по выбору)</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16. 01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1B5407">
              <w:rPr>
                <w:rFonts w:ascii="Times New Roman" w:eastAsiaTheme="minorHAnsi" w:hAnsi="Times New Roman" w:cs="Times New Roman"/>
                <w:color w:val="000000" w:themeColor="text1"/>
                <w:lang w:eastAsia="en-US"/>
              </w:rPr>
              <w:t xml:space="preserve"> .</w:t>
            </w:r>
            <w:proofErr w:type="gramEnd"/>
            <w:r w:rsidRPr="001B5407">
              <w:rPr>
                <w:rFonts w:ascii="Times New Roman" w:eastAsiaTheme="minorHAnsi" w:hAnsi="Times New Roman" w:cs="Times New Roman"/>
                <w:color w:val="000000" w:themeColor="text1"/>
                <w:lang w:eastAsia="en-US"/>
              </w:rPr>
              <w:t xml:space="preserve"> Система образов</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18. 01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Проблема выбора нравственной и гражданской позиции в романе </w:t>
            </w:r>
            <w:r w:rsidRPr="001B5407">
              <w:rPr>
                <w:rFonts w:ascii="Times New Roman" w:eastAsiaTheme="minorHAnsi" w:hAnsi="Times New Roman" w:cs="Times New Roman"/>
                <w:color w:val="000000" w:themeColor="text1"/>
                <w:lang w:eastAsia="en-US"/>
              </w:rPr>
              <w:lastRenderedPageBreak/>
              <w:t>«Белая гвардия», «Мастер и Маргарита» (один роман по выбору)</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интерактивного </w:t>
            </w:r>
            <w:r w:rsidRPr="001B5407">
              <w:rPr>
                <w:rFonts w:ascii="Times New Roman" w:eastAsiaTheme="minorHAnsi" w:hAnsi="Times New Roman" w:cs="Times New Roman"/>
                <w:color w:val="000000" w:themeColor="text1"/>
                <w:lang w:eastAsia="en-US"/>
              </w:rPr>
              <w:lastRenderedPageBreak/>
              <w:t>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19. 01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52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Эпическая широта изображенной панорамы и лиризм размышлений </w:t>
            </w:r>
            <w:proofErr w:type="spellStart"/>
            <w:r w:rsidRPr="001B5407">
              <w:rPr>
                <w:rFonts w:ascii="Times New Roman" w:eastAsiaTheme="minorHAnsi" w:hAnsi="Times New Roman" w:cs="Times New Roman"/>
                <w:color w:val="000000" w:themeColor="text1"/>
                <w:lang w:eastAsia="en-US"/>
              </w:rPr>
              <w:t>повествователя</w:t>
            </w:r>
            <w:proofErr w:type="gramStart"/>
            <w:r w:rsidRPr="001B5407">
              <w:rPr>
                <w:rFonts w:ascii="Times New Roman" w:eastAsiaTheme="minorHAnsi" w:hAnsi="Times New Roman" w:cs="Times New Roman"/>
                <w:color w:val="000000" w:themeColor="text1"/>
                <w:lang w:eastAsia="en-US"/>
              </w:rPr>
              <w:t>.С</w:t>
            </w:r>
            <w:proofErr w:type="gramEnd"/>
            <w:r w:rsidRPr="001B5407">
              <w:rPr>
                <w:rFonts w:ascii="Times New Roman" w:eastAsiaTheme="minorHAnsi" w:hAnsi="Times New Roman" w:cs="Times New Roman"/>
                <w:color w:val="000000" w:themeColor="text1"/>
                <w:lang w:eastAsia="en-US"/>
              </w:rPr>
              <w:t>мысл</w:t>
            </w:r>
            <w:proofErr w:type="spellEnd"/>
            <w:r w:rsidRPr="001B5407">
              <w:rPr>
                <w:rFonts w:ascii="Times New Roman" w:eastAsiaTheme="minorHAnsi" w:hAnsi="Times New Roman" w:cs="Times New Roman"/>
                <w:color w:val="000000" w:themeColor="text1"/>
                <w:lang w:eastAsia="en-US"/>
              </w:rPr>
              <w:t xml:space="preserve"> финала романа «Белая гвардия», «Мастер и Маргарита» (один роман по выбору)</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23. 01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Развитие речи. Подготовка к домашнему сочинению на литературную тему по творчеству </w:t>
            </w:r>
            <w:proofErr w:type="spellStart"/>
            <w:r w:rsidRPr="001B5407">
              <w:rPr>
                <w:rFonts w:ascii="Times New Roman" w:eastAsiaTheme="minorHAnsi" w:hAnsi="Times New Roman" w:cs="Times New Roman"/>
                <w:color w:val="000000" w:themeColor="text1"/>
                <w:lang w:eastAsia="en-US"/>
              </w:rPr>
              <w:t>М.А.Шолохова</w:t>
            </w:r>
            <w:proofErr w:type="spellEnd"/>
            <w:r w:rsidRPr="001B5407">
              <w:rPr>
                <w:rFonts w:ascii="Times New Roman" w:eastAsiaTheme="minorHAnsi" w:hAnsi="Times New Roman" w:cs="Times New Roman"/>
                <w:color w:val="000000" w:themeColor="text1"/>
                <w:lang w:eastAsia="en-US"/>
              </w:rPr>
              <w:t xml:space="preserve"> и </w:t>
            </w:r>
            <w:proofErr w:type="spellStart"/>
            <w:r w:rsidRPr="001B5407">
              <w:rPr>
                <w:rFonts w:ascii="Times New Roman" w:eastAsiaTheme="minorHAnsi" w:hAnsi="Times New Roman" w:cs="Times New Roman"/>
                <w:color w:val="000000" w:themeColor="text1"/>
                <w:lang w:eastAsia="en-US"/>
              </w:rPr>
              <w:t>М.А.Булгакова</w:t>
            </w:r>
            <w:proofErr w:type="spellEnd"/>
            <w:r w:rsidRPr="001B5407">
              <w:rPr>
                <w:rFonts w:ascii="Times New Roman" w:eastAsiaTheme="minorHAnsi" w:hAnsi="Times New Roman" w:cs="Times New Roman"/>
                <w:color w:val="000000" w:themeColor="text1"/>
                <w:lang w:eastAsia="en-US"/>
              </w:rPr>
              <w:t xml:space="preserve"> (по выбору)</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25. 01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Картины жизни и творчества </w:t>
            </w:r>
            <w:proofErr w:type="spellStart"/>
            <w:r w:rsidRPr="001B5407">
              <w:rPr>
                <w:rFonts w:ascii="Times New Roman" w:eastAsiaTheme="minorHAnsi" w:hAnsi="Times New Roman" w:cs="Times New Roman"/>
                <w:color w:val="000000" w:themeColor="text1"/>
                <w:lang w:eastAsia="en-US"/>
              </w:rPr>
              <w:t>А.Платонова</w:t>
            </w:r>
            <w:proofErr w:type="spellEnd"/>
            <w:r w:rsidRPr="001B5407">
              <w:rPr>
                <w:rFonts w:ascii="Times New Roman" w:eastAsiaTheme="minorHAnsi" w:hAnsi="Times New Roman" w:cs="Times New Roman"/>
                <w:color w:val="000000" w:themeColor="text1"/>
                <w:lang w:eastAsia="en-US"/>
              </w:rPr>
              <w:t>. Утопические идеи произведений писателя. Особый тип платоновского героя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26. 01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Высокий пафос и острая сатира произведений Платонова (одно произведение по выбору, например, «В прекрасном и яростном мире», «Котлован», «Возвращение» и др.). Самобытность языка и стиля писателя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30. 01</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w:t>
            </w:r>
            <w:proofErr w:type="spellStart"/>
            <w:r w:rsidRPr="001B5407">
              <w:rPr>
                <w:rFonts w:ascii="Times New Roman" w:eastAsiaTheme="minorHAnsi" w:hAnsi="Times New Roman" w:cs="Times New Roman"/>
                <w:color w:val="000000" w:themeColor="text1"/>
                <w:lang w:eastAsia="en-US"/>
              </w:rPr>
              <w:t>А.Т.Твардовского</w:t>
            </w:r>
            <w:proofErr w:type="spellEnd"/>
            <w:r w:rsidRPr="001B5407">
              <w:rPr>
                <w:rFonts w:ascii="Times New Roman" w:eastAsiaTheme="minorHAnsi" w:hAnsi="Times New Roman" w:cs="Times New Roman"/>
                <w:color w:val="000000" w:themeColor="text1"/>
                <w:lang w:eastAsia="en-US"/>
              </w:rPr>
              <w:t>. Тематика и проблематика произведений автора (не менее трёх по выбору)</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numPr>
                <w:ilvl w:val="0"/>
                <w:numId w:val="24"/>
              </w:numPr>
              <w:contextualSpacing/>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numPr>
                <w:ilvl w:val="0"/>
                <w:numId w:val="24"/>
              </w:numPr>
              <w:contextualSpacing/>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Тема памяти. Доверительность и </w:t>
            </w:r>
            <w:proofErr w:type="spellStart"/>
            <w:r w:rsidRPr="001B5407">
              <w:rPr>
                <w:rFonts w:ascii="Times New Roman" w:eastAsiaTheme="minorHAnsi" w:hAnsi="Times New Roman" w:cs="Times New Roman"/>
                <w:color w:val="000000" w:themeColor="text1"/>
                <w:lang w:eastAsia="en-US"/>
              </w:rPr>
              <w:t>исповедальность</w:t>
            </w:r>
            <w:proofErr w:type="spellEnd"/>
            <w:r w:rsidRPr="001B5407">
              <w:rPr>
                <w:rFonts w:ascii="Times New Roman" w:eastAsiaTheme="minorHAnsi" w:hAnsi="Times New Roman" w:cs="Times New Roman"/>
                <w:color w:val="000000" w:themeColor="text1"/>
                <w:lang w:eastAsia="en-US"/>
              </w:rPr>
              <w:t xml:space="preserve"> лирической интонации Твардовского («Дробится рваный цоколь монумента...»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Тема Великой Отечественной войны в прозе (обзор). Человек на войне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интерактивного </w:t>
            </w:r>
            <w:r w:rsidRPr="001B5407">
              <w:rPr>
                <w:rFonts w:ascii="Times New Roman" w:eastAsiaTheme="minorHAnsi" w:hAnsi="Times New Roman" w:cs="Times New Roman"/>
                <w:color w:val="000000" w:themeColor="text1"/>
                <w:lang w:eastAsia="en-US"/>
              </w:rPr>
              <w:lastRenderedPageBreak/>
              <w:t>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8. 02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60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proofErr w:type="gramStart"/>
            <w:r w:rsidRPr="001B5407">
              <w:rPr>
                <w:rFonts w:ascii="Times New Roman" w:eastAsiaTheme="minorHAnsi" w:hAnsi="Times New Roman" w:cs="Times New Roman"/>
                <w:color w:val="000000" w:themeColor="text1"/>
                <w:lang w:eastAsia="en-US"/>
              </w:rPr>
              <w:t>Историческая</w:t>
            </w:r>
            <w:proofErr w:type="gramEnd"/>
            <w:r w:rsidRPr="001B5407">
              <w:rPr>
                <w:rFonts w:ascii="Times New Roman" w:eastAsiaTheme="minorHAnsi" w:hAnsi="Times New Roman" w:cs="Times New Roman"/>
                <w:color w:val="000000" w:themeColor="text1"/>
                <w:lang w:eastAsia="en-US"/>
              </w:rPr>
              <w:t xml:space="preserve"> правда художественных произведений о Великой Отечественной войне. Своеобразие «лейтенантской» прозы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Героизм и мужество защитников Отечества. Традиции реалистической прозы о войне в русской литературе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13. 02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w:t>
            </w:r>
            <w:proofErr w:type="spellStart"/>
            <w:r w:rsidRPr="001B5407">
              <w:rPr>
                <w:rFonts w:ascii="Times New Roman" w:eastAsiaTheme="minorHAnsi" w:hAnsi="Times New Roman" w:cs="Times New Roman"/>
                <w:color w:val="000000" w:themeColor="text1"/>
                <w:lang w:eastAsia="en-US"/>
              </w:rPr>
              <w:t>А.А.Фадеева</w:t>
            </w:r>
            <w:proofErr w:type="spellEnd"/>
            <w:r w:rsidRPr="001B5407">
              <w:rPr>
                <w:rFonts w:ascii="Times New Roman" w:eastAsiaTheme="minorHAnsi" w:hAnsi="Times New Roman" w:cs="Times New Roman"/>
                <w:color w:val="000000" w:themeColor="text1"/>
                <w:lang w:eastAsia="en-US"/>
              </w:rPr>
              <w:t xml:space="preserve">. История создания романа «Молодая гвардия». </w:t>
            </w:r>
            <w:proofErr w:type="gramStart"/>
            <w:r w:rsidRPr="001B5407">
              <w:rPr>
                <w:rFonts w:ascii="Times New Roman" w:eastAsiaTheme="minorHAnsi" w:hAnsi="Times New Roman" w:cs="Times New Roman"/>
                <w:color w:val="000000" w:themeColor="text1"/>
                <w:lang w:eastAsia="en-US"/>
              </w:rPr>
              <w:t>Жизненная</w:t>
            </w:r>
            <w:proofErr w:type="gramEnd"/>
            <w:r w:rsidRPr="001B5407">
              <w:rPr>
                <w:rFonts w:ascii="Times New Roman" w:eastAsiaTheme="minorHAnsi" w:hAnsi="Times New Roman" w:cs="Times New Roman"/>
                <w:color w:val="000000" w:themeColor="text1"/>
                <w:lang w:eastAsia="en-US"/>
              </w:rPr>
              <w:t xml:space="preserve"> правда и художественный вымысел</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15. 02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Система образов в романе «Молодая гвардия». Героизм и мужество молодогвардейцев</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16. 02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proofErr w:type="spellStart"/>
            <w:r w:rsidRPr="001B5407">
              <w:rPr>
                <w:rFonts w:ascii="Times New Roman" w:eastAsiaTheme="minorHAnsi" w:hAnsi="Times New Roman" w:cs="Times New Roman"/>
                <w:color w:val="000000" w:themeColor="text1"/>
                <w:lang w:eastAsia="en-US"/>
              </w:rPr>
              <w:t>В.О.Богомолов</w:t>
            </w:r>
            <w:proofErr w:type="spellEnd"/>
            <w:r w:rsidRPr="001B5407">
              <w:rPr>
                <w:rFonts w:ascii="Times New Roman" w:eastAsiaTheme="minorHAnsi" w:hAnsi="Times New Roman" w:cs="Times New Roman"/>
                <w:color w:val="000000" w:themeColor="text1"/>
                <w:lang w:eastAsia="en-US"/>
              </w:rPr>
              <w:t xml:space="preserve"> "В августе сорок четвертого". Мужество и героизм защитников Родины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20. 02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поэта (Ю. В. </w:t>
            </w:r>
            <w:proofErr w:type="spellStart"/>
            <w:r w:rsidRPr="001B5407">
              <w:rPr>
                <w:rFonts w:ascii="Times New Roman" w:eastAsiaTheme="minorHAnsi" w:hAnsi="Times New Roman" w:cs="Times New Roman"/>
                <w:color w:val="000000" w:themeColor="text1"/>
                <w:lang w:eastAsia="en-US"/>
              </w:rPr>
              <w:t>Друниной</w:t>
            </w:r>
            <w:proofErr w:type="spellEnd"/>
            <w:r w:rsidRPr="001B5407">
              <w:rPr>
                <w:rFonts w:ascii="Times New Roman" w:eastAsiaTheme="minorHAnsi" w:hAnsi="Times New Roman" w:cs="Times New Roman"/>
                <w:color w:val="000000" w:themeColor="text1"/>
                <w:lang w:eastAsia="en-US"/>
              </w:rPr>
              <w:t xml:space="preserve">, М. В. Исаковского, Ю. Д. </w:t>
            </w:r>
            <w:proofErr w:type="spellStart"/>
            <w:r w:rsidRPr="001B5407">
              <w:rPr>
                <w:rFonts w:ascii="Times New Roman" w:eastAsiaTheme="minorHAnsi" w:hAnsi="Times New Roman" w:cs="Times New Roman"/>
                <w:color w:val="000000" w:themeColor="text1"/>
                <w:lang w:eastAsia="en-US"/>
              </w:rPr>
              <w:t>Левитанского</w:t>
            </w:r>
            <w:proofErr w:type="spellEnd"/>
            <w:r w:rsidRPr="001B5407">
              <w:rPr>
                <w:rFonts w:ascii="Times New Roman" w:eastAsiaTheme="minorHAnsi" w:hAnsi="Times New Roman" w:cs="Times New Roman"/>
                <w:color w:val="000000" w:themeColor="text1"/>
                <w:lang w:eastAsia="en-US"/>
              </w:rPr>
              <w:t xml:space="preserve"> и др.). Проблема исторической памяти в лирических произведениях о Великой Отечественной войне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22. 02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1B5407">
              <w:rPr>
                <w:rFonts w:ascii="Times New Roman" w:eastAsiaTheme="minorHAnsi" w:hAnsi="Times New Roman" w:cs="Times New Roman"/>
                <w:color w:val="000000" w:themeColor="text1"/>
                <w:lang w:eastAsia="en-US"/>
              </w:rPr>
              <w:t xml:space="preserve"> )</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27. 02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Развитие речи. Анализ лирического произведения о Великой Отечественной войне (по выбору)</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29. 02</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68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Тема Великой Отечественной войны в драматургии. Художественное своеобразие и сценическое воплощение драматических произведений</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numPr>
                <w:ilvl w:val="0"/>
                <w:numId w:val="30"/>
              </w:numPr>
              <w:contextualSpacing/>
              <w:rPr>
                <w:rFonts w:ascii="Times New Roman" w:eastAsiaTheme="minorHAnsi" w:hAnsi="Times New Roman" w:cs="Times New Roman"/>
                <w:color w:val="000000" w:themeColor="text1"/>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69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Внеклассное чтение. «Страницы, опаленные войной» по произведениям о Великой Отечественной войне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5. 03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Подготовка к контрольному сочинению по произведениям о Великой Отечественной войне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7. 03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Контрольное сочинение по произведениям о Великой Отечественной войне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12. 03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и жизни и творчества </w:t>
            </w:r>
            <w:proofErr w:type="spellStart"/>
            <w:r w:rsidRPr="001B5407">
              <w:rPr>
                <w:rFonts w:ascii="Times New Roman" w:eastAsiaTheme="minorHAnsi" w:hAnsi="Times New Roman" w:cs="Times New Roman"/>
                <w:color w:val="000000" w:themeColor="text1"/>
                <w:lang w:eastAsia="en-US"/>
              </w:rPr>
              <w:t>Б.Л.Пастернака</w:t>
            </w:r>
            <w:proofErr w:type="spellEnd"/>
            <w:r w:rsidRPr="001B5407">
              <w:rPr>
                <w:rFonts w:ascii="Times New Roman" w:eastAsiaTheme="minorHAnsi" w:hAnsi="Times New Roman" w:cs="Times New Roman"/>
                <w:color w:val="000000" w:themeColor="text1"/>
                <w:lang w:eastAsia="en-US"/>
              </w:rPr>
              <w:t>. Тематика и проблематика лирики поэта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14. 03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Тема поэта и поэзии. Любовная лирика </w:t>
            </w:r>
            <w:proofErr w:type="spellStart"/>
            <w:r w:rsidRPr="001B5407">
              <w:rPr>
                <w:rFonts w:ascii="Times New Roman" w:eastAsiaTheme="minorHAnsi" w:hAnsi="Times New Roman" w:cs="Times New Roman"/>
                <w:color w:val="000000" w:themeColor="text1"/>
                <w:lang w:eastAsia="en-US"/>
              </w:rPr>
              <w:t>Б.Л.Пастернака</w:t>
            </w:r>
            <w:proofErr w:type="spell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15. 03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Тема человека и природы. Философская глубина лирики Пастернака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19. 03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А.И.Солженицына</w:t>
            </w:r>
            <w:proofErr w:type="spellEnd"/>
            <w:r w:rsidRPr="001B5407">
              <w:rPr>
                <w:rFonts w:ascii="Times New Roman" w:eastAsiaTheme="minorHAnsi" w:hAnsi="Times New Roman" w:cs="Times New Roman"/>
                <w:color w:val="000000" w:themeColor="text1"/>
                <w:lang w:eastAsia="en-US"/>
              </w:rPr>
              <w:t xml:space="preserve">. </w:t>
            </w:r>
            <w:proofErr w:type="spellStart"/>
            <w:r w:rsidRPr="001B5407">
              <w:rPr>
                <w:rFonts w:ascii="Times New Roman" w:eastAsiaTheme="minorHAnsi" w:hAnsi="Times New Roman" w:cs="Times New Roman"/>
                <w:color w:val="000000" w:themeColor="text1"/>
                <w:lang w:eastAsia="en-US"/>
              </w:rPr>
              <w:t>Автобиографизм</w:t>
            </w:r>
            <w:proofErr w:type="spellEnd"/>
            <w:r w:rsidRPr="001B5407">
              <w:rPr>
                <w:rFonts w:ascii="Times New Roman" w:eastAsiaTheme="minorHAnsi" w:hAnsi="Times New Roman" w:cs="Times New Roman"/>
                <w:color w:val="000000" w:themeColor="text1"/>
                <w:lang w:eastAsia="en-US"/>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21. 03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Человек и история страны в контексте трагической эпохи в книге </w:t>
            </w:r>
            <w:r w:rsidRPr="001B5407">
              <w:rPr>
                <w:rFonts w:ascii="Times New Roman" w:eastAsiaTheme="minorHAnsi" w:hAnsi="Times New Roman" w:cs="Times New Roman"/>
                <w:color w:val="000000" w:themeColor="text1"/>
                <w:lang w:eastAsia="en-US"/>
              </w:rPr>
              <w:lastRenderedPageBreak/>
              <w:t>писателя «Архипелаг ГУЛАГ»</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w:t>
            </w:r>
            <w:r w:rsidRPr="001B5407">
              <w:rPr>
                <w:rFonts w:ascii="Times New Roman" w:eastAsiaTheme="minorHAnsi" w:hAnsi="Times New Roman" w:cs="Times New Roman"/>
                <w:color w:val="000000" w:themeColor="text1"/>
                <w:lang w:eastAsia="en-US"/>
              </w:rPr>
              <w:lastRenderedPageBreak/>
              <w:t>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22.03</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77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Презентация проекта по литературе второй половины ХХ 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numPr>
                <w:ilvl w:val="0"/>
                <w:numId w:val="31"/>
              </w:numPr>
              <w:contextualSpacing/>
              <w:rPr>
                <w:rFonts w:ascii="Times New Roman" w:eastAsiaTheme="minorHAnsi" w:hAnsi="Times New Roman" w:cs="Times New Roman"/>
                <w:color w:val="000000" w:themeColor="text1"/>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w:t>
            </w:r>
            <w:proofErr w:type="spellStart"/>
            <w:r w:rsidRPr="001B5407">
              <w:rPr>
                <w:rFonts w:ascii="Times New Roman" w:eastAsiaTheme="minorHAnsi" w:hAnsi="Times New Roman" w:cs="Times New Roman"/>
                <w:color w:val="000000" w:themeColor="text1"/>
                <w:lang w:eastAsia="en-US"/>
              </w:rPr>
              <w:t>В.М.Шукшина</w:t>
            </w:r>
            <w:proofErr w:type="spellEnd"/>
            <w:r w:rsidRPr="001B5407">
              <w:rPr>
                <w:rFonts w:ascii="Times New Roman" w:eastAsiaTheme="minorHAnsi" w:hAnsi="Times New Roman" w:cs="Times New Roman"/>
                <w:color w:val="000000" w:themeColor="text1"/>
                <w:lang w:eastAsia="en-US"/>
              </w:rPr>
              <w:t xml:space="preserve">. </w:t>
            </w:r>
            <w:proofErr w:type="gramStart"/>
            <w:r w:rsidRPr="001B5407">
              <w:rPr>
                <w:rFonts w:ascii="Times New Roman" w:eastAsiaTheme="minorHAnsi" w:hAnsi="Times New Roman" w:cs="Times New Roman"/>
                <w:color w:val="000000" w:themeColor="text1"/>
                <w:lang w:eastAsia="en-US"/>
              </w:rPr>
              <w:t>Своеобразие прозы писателя (не менее двух по выбору, например, «Срезал», «Обида», «Микроскоп», «Мастер», «Крепкий мужик», «Сапожки» и др.)</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numPr>
                <w:ilvl w:val="0"/>
                <w:numId w:val="26"/>
              </w:numPr>
              <w:contextualSpacing/>
              <w:rPr>
                <w:rFonts w:ascii="Times New Roman" w:eastAsiaTheme="minorHAnsi" w:hAnsi="Times New Roman" w:cs="Times New Roman"/>
                <w:color w:val="000000" w:themeColor="text1"/>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4.04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Нравственные искания героев рассказов </w:t>
            </w:r>
            <w:proofErr w:type="spellStart"/>
            <w:r w:rsidRPr="001B5407">
              <w:rPr>
                <w:rFonts w:ascii="Times New Roman" w:eastAsiaTheme="minorHAnsi" w:hAnsi="Times New Roman" w:cs="Times New Roman"/>
                <w:color w:val="000000" w:themeColor="text1"/>
                <w:lang w:eastAsia="en-US"/>
              </w:rPr>
              <w:t>В.М.Шукшина</w:t>
            </w:r>
            <w:proofErr w:type="spellEnd"/>
            <w:r w:rsidRPr="001B5407">
              <w:rPr>
                <w:rFonts w:ascii="Times New Roman" w:eastAsiaTheme="minorHAnsi" w:hAnsi="Times New Roman" w:cs="Times New Roman"/>
                <w:color w:val="000000" w:themeColor="text1"/>
                <w:lang w:eastAsia="en-US"/>
              </w:rPr>
              <w:t xml:space="preserve">. Своеобразие «чудаковатых» персонажей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5. 04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В. </w:t>
            </w:r>
            <w:proofErr w:type="spellStart"/>
            <w:r w:rsidRPr="001B5407">
              <w:rPr>
                <w:rFonts w:ascii="Times New Roman" w:eastAsiaTheme="minorHAnsi" w:hAnsi="Times New Roman" w:cs="Times New Roman"/>
                <w:color w:val="000000" w:themeColor="text1"/>
                <w:lang w:eastAsia="en-US"/>
              </w:rPr>
              <w:t>Г.Распутина</w:t>
            </w:r>
            <w:proofErr w:type="spellEnd"/>
            <w:r w:rsidRPr="001B5407">
              <w:rPr>
                <w:rFonts w:ascii="Times New Roman" w:eastAsiaTheme="minorHAnsi" w:hAnsi="Times New Roman" w:cs="Times New Roman"/>
                <w:color w:val="000000" w:themeColor="text1"/>
                <w:lang w:eastAsia="en-US"/>
              </w:rPr>
              <w:t>. Изображение патриархальной русской деревни</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Тема памяти и преемственности поколений. Взаимосвязь нравственных и экологических проблем в произведениях В. </w:t>
            </w:r>
            <w:proofErr w:type="spellStart"/>
            <w:r w:rsidRPr="001B5407">
              <w:rPr>
                <w:rFonts w:ascii="Times New Roman" w:eastAsiaTheme="minorHAnsi" w:hAnsi="Times New Roman" w:cs="Times New Roman"/>
                <w:color w:val="000000" w:themeColor="text1"/>
                <w:lang w:eastAsia="en-US"/>
              </w:rPr>
              <w:t>Г.Распутина</w:t>
            </w:r>
            <w:proofErr w:type="spellEnd"/>
            <w:r w:rsidRPr="001B5407">
              <w:rPr>
                <w:rFonts w:ascii="Times New Roman" w:eastAsiaTheme="minorHAnsi" w:hAnsi="Times New Roman" w:cs="Times New Roman"/>
                <w:color w:val="000000" w:themeColor="text1"/>
                <w:lang w:eastAsia="en-US"/>
              </w:rPr>
              <w:t xml:space="preserve"> (не менее одного произведения по выбору, например, «Живи и помни», «Прощание с Матёрой» и др.</w:t>
            </w:r>
            <w:proofErr w:type="gramStart"/>
            <w:r w:rsidRPr="001B5407">
              <w:rPr>
                <w:rFonts w:ascii="Times New Roman" w:eastAsiaTheme="minorHAnsi" w:hAnsi="Times New Roman" w:cs="Times New Roman"/>
                <w:color w:val="000000" w:themeColor="text1"/>
                <w:lang w:eastAsia="en-US"/>
              </w:rPr>
              <w:t xml:space="preserve"> )</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11. 04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Страницы жизни и творчества </w:t>
            </w:r>
            <w:proofErr w:type="spellStart"/>
            <w:r w:rsidRPr="001B5407">
              <w:rPr>
                <w:rFonts w:ascii="Times New Roman" w:eastAsiaTheme="minorHAnsi" w:hAnsi="Times New Roman" w:cs="Times New Roman"/>
                <w:color w:val="000000" w:themeColor="text1"/>
                <w:lang w:eastAsia="en-US"/>
              </w:rPr>
              <w:t>Н.М.Рубцова</w:t>
            </w:r>
            <w:proofErr w:type="spellEnd"/>
            <w:r w:rsidRPr="001B5407">
              <w:rPr>
                <w:rFonts w:ascii="Times New Roman" w:eastAsiaTheme="minorHAnsi" w:hAnsi="Times New Roman" w:cs="Times New Roman"/>
                <w:color w:val="000000" w:themeColor="text1"/>
                <w:lang w:eastAsia="en-US"/>
              </w:rPr>
              <w:t>. Тема Родины в лирике поэта (не менее трёх стихотворений по выбору, например, «Звезда полей», «Тихая моя родина!..»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12. 04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1B5407">
              <w:rPr>
                <w:rFonts w:ascii="Times New Roman" w:eastAsiaTheme="minorHAnsi" w:hAnsi="Times New Roman" w:cs="Times New Roman"/>
                <w:color w:val="000000" w:themeColor="text1"/>
                <w:lang w:eastAsia="en-US"/>
              </w:rPr>
              <w:t xml:space="preserve"> )</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16. 04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Основные этапы жизни и творчества </w:t>
            </w:r>
            <w:proofErr w:type="spellStart"/>
            <w:r w:rsidRPr="001B5407">
              <w:rPr>
                <w:rFonts w:ascii="Times New Roman" w:eastAsiaTheme="minorHAnsi" w:hAnsi="Times New Roman" w:cs="Times New Roman"/>
                <w:color w:val="000000" w:themeColor="text1"/>
                <w:lang w:eastAsia="en-US"/>
              </w:rPr>
              <w:t>И.А.Бродского</w:t>
            </w:r>
            <w:proofErr w:type="spellEnd"/>
            <w:r w:rsidRPr="001B5407">
              <w:rPr>
                <w:rFonts w:ascii="Times New Roman" w:eastAsiaTheme="minorHAnsi" w:hAnsi="Times New Roman" w:cs="Times New Roman"/>
                <w:color w:val="000000" w:themeColor="text1"/>
                <w:lang w:eastAsia="en-US"/>
              </w:rPr>
              <w:t xml:space="preserve">. Основные темы лирических произведений поэта (не менее трёх по выбору, </w:t>
            </w:r>
            <w:r w:rsidRPr="001B5407">
              <w:rPr>
                <w:rFonts w:ascii="Times New Roman" w:eastAsiaTheme="minorHAnsi" w:hAnsi="Times New Roman" w:cs="Times New Roman"/>
                <w:color w:val="000000" w:themeColor="text1"/>
                <w:lang w:eastAsia="en-US"/>
              </w:rPr>
              <w:lastRenderedPageBreak/>
              <w:t>например, «На смерть Жукова», «Осенний крик ястреба», «Пилигримы», «Стансы» («Ни страны, ни погоста…»)</w:t>
            </w:r>
            <w:proofErr w:type="gramStart"/>
            <w:r w:rsidRPr="001B5407">
              <w:rPr>
                <w:rFonts w:ascii="Times New Roman" w:eastAsiaTheme="minorHAnsi" w:hAnsi="Times New Roman" w:cs="Times New Roman"/>
                <w:color w:val="000000" w:themeColor="text1"/>
                <w:lang w:eastAsia="en-US"/>
              </w:rPr>
              <w:t xml:space="preserve"> ,</w:t>
            </w:r>
            <w:proofErr w:type="gramEnd"/>
            <w:r w:rsidRPr="001B5407">
              <w:rPr>
                <w:rFonts w:ascii="Times New Roman" w:eastAsiaTheme="minorHAnsi" w:hAnsi="Times New Roman" w:cs="Times New Roman"/>
                <w:color w:val="000000" w:themeColor="text1"/>
                <w:lang w:eastAsia="en-US"/>
              </w:rPr>
              <w:t xml:space="preserve"> «На столетие Анны Ахматовой», «Рождественский романс», «Я входил вместо дикого зверя в клетку…» и др.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интерактивного </w:t>
            </w:r>
            <w:r w:rsidRPr="001B5407">
              <w:rPr>
                <w:rFonts w:ascii="Times New Roman" w:eastAsiaTheme="minorHAnsi" w:hAnsi="Times New Roman" w:cs="Times New Roman"/>
                <w:color w:val="000000" w:themeColor="text1"/>
                <w:lang w:eastAsia="en-US"/>
              </w:rPr>
              <w:lastRenderedPageBreak/>
              <w:t>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18. 04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85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Тема памяти. Философские мотивы в лирике Бродского</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19. 04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Своеобразие поэтического мышления и языка поэта Бродского</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23. 04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Развитие речи. Анализ лирического произведения второй половины ХХ 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25. 04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Проза второй половины XX – начала XXI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1B5407">
              <w:rPr>
                <w:rFonts w:ascii="Times New Roman" w:eastAsiaTheme="minorHAnsi" w:hAnsi="Times New Roman" w:cs="Times New Roman"/>
                <w:color w:val="000000" w:themeColor="text1"/>
                <w:lang w:eastAsia="en-US"/>
              </w:rPr>
              <w:t>Бобришный</w:t>
            </w:r>
            <w:proofErr w:type="spellEnd"/>
            <w:r w:rsidRPr="001B5407">
              <w:rPr>
                <w:rFonts w:ascii="Times New Roman" w:eastAsiaTheme="minorHAnsi" w:hAnsi="Times New Roman" w:cs="Times New Roman"/>
                <w:color w:val="000000" w:themeColor="text1"/>
                <w:lang w:eastAsia="en-US"/>
              </w:rPr>
              <w:t xml:space="preserve"> </w:t>
            </w:r>
            <w:proofErr w:type="spellStart"/>
            <w:proofErr w:type="gramStart"/>
            <w:r w:rsidRPr="001B5407">
              <w:rPr>
                <w:rFonts w:ascii="Times New Roman" w:eastAsiaTheme="minorHAnsi" w:hAnsi="Times New Roman" w:cs="Times New Roman"/>
                <w:color w:val="000000" w:themeColor="text1"/>
                <w:lang w:eastAsia="en-US"/>
              </w:rPr>
              <w:t>угор</w:t>
            </w:r>
            <w:proofErr w:type="spellEnd"/>
            <w:r w:rsidRPr="001B5407">
              <w:rPr>
                <w:rFonts w:ascii="Times New Roman" w:eastAsiaTheme="minorHAnsi" w:hAnsi="Times New Roman" w:cs="Times New Roman"/>
                <w:color w:val="000000" w:themeColor="text1"/>
                <w:lang w:eastAsia="en-US"/>
              </w:rPr>
              <w:t>» и</w:t>
            </w:r>
            <w:proofErr w:type="gramEnd"/>
            <w:r w:rsidRPr="001B5407">
              <w:rPr>
                <w:rFonts w:ascii="Times New Roman" w:eastAsiaTheme="minorHAnsi" w:hAnsi="Times New Roman" w:cs="Times New Roman"/>
                <w:color w:val="000000" w:themeColor="text1"/>
                <w:lang w:eastAsia="en-US"/>
              </w:rPr>
              <w:t xml:space="preserve"> другие)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26. 04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89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Нравственные искания героев в прозе второй половины ХХ – начале ХХ</w:t>
            </w:r>
            <w:proofErr w:type="gramStart"/>
            <w:r w:rsidRPr="001B5407">
              <w:rPr>
                <w:rFonts w:ascii="Times New Roman" w:eastAsiaTheme="minorHAnsi" w:hAnsi="Times New Roman" w:cs="Times New Roman"/>
                <w:color w:val="000000" w:themeColor="text1"/>
                <w:lang w:eastAsia="en-US"/>
              </w:rPr>
              <w:t>I</w:t>
            </w:r>
            <w:proofErr w:type="gramEnd"/>
            <w:r w:rsidRPr="001B5407">
              <w:rPr>
                <w:rFonts w:ascii="Times New Roman" w:eastAsiaTheme="minorHAnsi" w:hAnsi="Times New Roman" w:cs="Times New Roman"/>
                <w:color w:val="000000" w:themeColor="text1"/>
                <w:lang w:eastAsia="en-US"/>
              </w:rPr>
              <w:t xml:space="preserve"> века. </w:t>
            </w:r>
            <w:proofErr w:type="gramStart"/>
            <w:r w:rsidRPr="001B5407">
              <w:rPr>
                <w:rFonts w:ascii="Times New Roman" w:eastAsiaTheme="minorHAnsi" w:hAnsi="Times New Roman" w:cs="Times New Roman"/>
                <w:color w:val="000000" w:themeColor="text1"/>
                <w:lang w:eastAsia="en-US"/>
              </w:rPr>
              <w:t xml:space="preserve">Например, Г.Н. </w:t>
            </w:r>
            <w:proofErr w:type="spellStart"/>
            <w:r w:rsidRPr="001B5407">
              <w:rPr>
                <w:rFonts w:ascii="Times New Roman" w:eastAsiaTheme="minorHAnsi" w:hAnsi="Times New Roman" w:cs="Times New Roman"/>
                <w:color w:val="000000" w:themeColor="text1"/>
                <w:lang w:eastAsia="en-US"/>
              </w:rPr>
              <w:t>Владимов</w:t>
            </w:r>
            <w:proofErr w:type="spellEnd"/>
            <w:r w:rsidRPr="001B5407">
              <w:rPr>
                <w:rFonts w:ascii="Times New Roman" w:eastAsiaTheme="minorHAnsi" w:hAnsi="Times New Roman" w:cs="Times New Roman"/>
                <w:color w:val="000000" w:themeColor="text1"/>
                <w:lang w:eastAsia="en-US"/>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30. 04</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Разнообразие повествовательных форм в изображении жизни современного общества. </w:t>
            </w:r>
            <w:proofErr w:type="gramStart"/>
            <w:r w:rsidRPr="001B5407">
              <w:rPr>
                <w:rFonts w:ascii="Times New Roman" w:eastAsiaTheme="minorHAnsi" w:hAnsi="Times New Roman" w:cs="Times New Roman"/>
                <w:color w:val="000000" w:themeColor="text1"/>
                <w:lang w:eastAsia="en-US"/>
              </w:rPr>
              <w:t xml:space="preserve">Например, Ч.Т. Айтматов (повести «Пегий пёс, бегущий краем моря», «Белый пароход» и другие); </w:t>
            </w:r>
            <w:r w:rsidRPr="001B5407">
              <w:rPr>
                <w:rFonts w:ascii="Times New Roman" w:eastAsiaTheme="minorHAnsi" w:hAnsi="Times New Roman" w:cs="Times New Roman"/>
                <w:color w:val="000000" w:themeColor="text1"/>
                <w:lang w:eastAsia="en-US"/>
              </w:rPr>
              <w:lastRenderedPageBreak/>
              <w:t>Ф.А. Искандер (роман в рассказах «</w:t>
            </w:r>
            <w:proofErr w:type="spellStart"/>
            <w:r w:rsidRPr="001B5407">
              <w:rPr>
                <w:rFonts w:ascii="Times New Roman" w:eastAsiaTheme="minorHAnsi" w:hAnsi="Times New Roman" w:cs="Times New Roman"/>
                <w:color w:val="000000" w:themeColor="text1"/>
                <w:lang w:eastAsia="en-US"/>
              </w:rPr>
              <w:t>Сандро</w:t>
            </w:r>
            <w:proofErr w:type="spellEnd"/>
            <w:r w:rsidRPr="001B5407">
              <w:rPr>
                <w:rFonts w:ascii="Times New Roman" w:eastAsiaTheme="minorHAnsi" w:hAnsi="Times New Roman" w:cs="Times New Roman"/>
                <w:color w:val="000000" w:themeColor="text1"/>
                <w:lang w:eastAsia="en-US"/>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1B5407">
              <w:rPr>
                <w:rFonts w:ascii="Times New Roman" w:eastAsiaTheme="minorHAnsi" w:hAnsi="Times New Roman" w:cs="Times New Roman"/>
                <w:color w:val="000000" w:themeColor="text1"/>
                <w:lang w:eastAsia="en-US"/>
              </w:rPr>
              <w:t xml:space="preserve"> Захар </w:t>
            </w:r>
            <w:proofErr w:type="spellStart"/>
            <w:r w:rsidRPr="001B5407">
              <w:rPr>
                <w:rFonts w:ascii="Times New Roman" w:eastAsiaTheme="minorHAnsi" w:hAnsi="Times New Roman" w:cs="Times New Roman"/>
                <w:color w:val="000000" w:themeColor="text1"/>
                <w:lang w:eastAsia="en-US"/>
              </w:rPr>
              <w:t>Прилепин</w:t>
            </w:r>
            <w:proofErr w:type="spellEnd"/>
            <w:r w:rsidRPr="001B5407">
              <w:rPr>
                <w:rFonts w:ascii="Times New Roman" w:eastAsiaTheme="minorHAnsi" w:hAnsi="Times New Roman" w:cs="Times New Roman"/>
                <w:color w:val="000000" w:themeColor="text1"/>
                <w:lang w:eastAsia="en-US"/>
              </w:rPr>
              <w:t xml:space="preserve"> (рассказ «Белый квадрат»)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numPr>
                <w:ilvl w:val="0"/>
                <w:numId w:val="27"/>
              </w:numPr>
              <w:contextualSpacing/>
              <w:rPr>
                <w:rFonts w:ascii="Times New Roman" w:eastAsiaTheme="minorHAnsi" w:hAnsi="Times New Roman" w:cs="Times New Roman"/>
                <w:color w:val="000000" w:themeColor="text1"/>
                <w:lang w:eastAsia="en-US"/>
              </w:rPr>
            </w:pP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91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Поэзия второй половины XX — начала XXI века. Страницы жизни и творчества поэта (на выбор Б. А. Ахмадулиной, А. А. Вознесенского, В. С. Высоцкого, Е. А. Евтушенко и др.)</w:t>
            </w:r>
            <w:proofErr w:type="gramStart"/>
            <w:r w:rsidRPr="001B5407">
              <w:rPr>
                <w:rFonts w:ascii="Times New Roman" w:eastAsiaTheme="minorHAnsi" w:hAnsi="Times New Roman" w:cs="Times New Roman"/>
                <w:color w:val="000000" w:themeColor="text1"/>
                <w:lang w:eastAsia="en-US"/>
              </w:rPr>
              <w:t>.Т</w:t>
            </w:r>
            <w:proofErr w:type="gramEnd"/>
            <w:r w:rsidRPr="001B5407">
              <w:rPr>
                <w:rFonts w:ascii="Times New Roman" w:eastAsiaTheme="minorHAnsi" w:hAnsi="Times New Roman" w:cs="Times New Roman"/>
                <w:color w:val="000000" w:themeColor="text1"/>
                <w:lang w:eastAsia="en-US"/>
              </w:rPr>
              <w:t>ематика и проблематика лирики поэта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numPr>
                <w:ilvl w:val="0"/>
                <w:numId w:val="25"/>
              </w:numPr>
              <w:contextualSpacing/>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7. 05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93</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Особенности драматургии второй половины ХХ - начала ХХ</w:t>
            </w:r>
            <w:proofErr w:type="gramStart"/>
            <w:r w:rsidRPr="001B5407">
              <w:rPr>
                <w:rFonts w:ascii="Times New Roman" w:eastAsiaTheme="minorHAnsi" w:hAnsi="Times New Roman" w:cs="Times New Roman"/>
                <w:color w:val="000000" w:themeColor="text1"/>
                <w:lang w:eastAsia="en-US"/>
              </w:rPr>
              <w:t>I</w:t>
            </w:r>
            <w:proofErr w:type="gramEnd"/>
            <w:r w:rsidRPr="001B5407">
              <w:rPr>
                <w:rFonts w:ascii="Times New Roman" w:eastAsiaTheme="minorHAnsi" w:hAnsi="Times New Roman" w:cs="Times New Roman"/>
                <w:color w:val="000000" w:themeColor="text1"/>
                <w:lang w:eastAsia="en-US"/>
              </w:rPr>
              <w:t xml:space="preserve"> веков. Основные темы и проблемы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9. 05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94</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1B5407">
              <w:rPr>
                <w:rFonts w:ascii="Times New Roman" w:eastAsiaTheme="minorHAnsi" w:hAnsi="Times New Roman" w:cs="Times New Roman"/>
                <w:color w:val="000000" w:themeColor="text1"/>
                <w:lang w:eastAsia="en-US"/>
              </w:rPr>
              <w:t>Рытхэу</w:t>
            </w:r>
            <w:proofErr w:type="spellEnd"/>
            <w:r w:rsidRPr="001B5407">
              <w:rPr>
                <w:rFonts w:ascii="Times New Roman" w:eastAsiaTheme="minorHAnsi" w:hAnsi="Times New Roman" w:cs="Times New Roman"/>
                <w:color w:val="000000" w:themeColor="text1"/>
                <w:lang w:eastAsia="en-US"/>
              </w:rPr>
              <w:t xml:space="preserve"> «Хранитель огня»; повесть Ю. </w:t>
            </w:r>
            <w:proofErr w:type="spellStart"/>
            <w:r w:rsidRPr="001B5407">
              <w:rPr>
                <w:rFonts w:ascii="Times New Roman" w:eastAsiaTheme="minorHAnsi" w:hAnsi="Times New Roman" w:cs="Times New Roman"/>
                <w:color w:val="000000" w:themeColor="text1"/>
                <w:lang w:eastAsia="en-US"/>
              </w:rPr>
              <w:t>Шесталова</w:t>
            </w:r>
            <w:proofErr w:type="spellEnd"/>
            <w:r w:rsidRPr="001B5407">
              <w:rPr>
                <w:rFonts w:ascii="Times New Roman" w:eastAsiaTheme="minorHAnsi" w:hAnsi="Times New Roman" w:cs="Times New Roman"/>
                <w:color w:val="000000" w:themeColor="text1"/>
                <w:lang w:eastAsia="en-US"/>
              </w:rPr>
              <w:t xml:space="preserve"> «Синий ветер </w:t>
            </w:r>
            <w:proofErr w:type="spellStart"/>
            <w:r w:rsidRPr="001B5407">
              <w:rPr>
                <w:rFonts w:ascii="Times New Roman" w:eastAsiaTheme="minorHAnsi" w:hAnsi="Times New Roman" w:cs="Times New Roman"/>
                <w:color w:val="000000" w:themeColor="text1"/>
                <w:lang w:eastAsia="en-US"/>
              </w:rPr>
              <w:t>каслания</w:t>
            </w:r>
            <w:proofErr w:type="spellEnd"/>
            <w:r w:rsidRPr="001B5407">
              <w:rPr>
                <w:rFonts w:ascii="Times New Roman" w:eastAsiaTheme="minorHAnsi" w:hAnsi="Times New Roman" w:cs="Times New Roman"/>
                <w:color w:val="000000" w:themeColor="text1"/>
                <w:lang w:eastAsia="en-US"/>
              </w:rPr>
              <w:t>» и др.). Художественное произведение в историко-культурном контексте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10. 05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95</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Литература народов России: страницы жизни и творчества поэта (на выбор Г. </w:t>
            </w:r>
            <w:proofErr w:type="spellStart"/>
            <w:r w:rsidRPr="001B5407">
              <w:rPr>
                <w:rFonts w:ascii="Times New Roman" w:eastAsiaTheme="minorHAnsi" w:hAnsi="Times New Roman" w:cs="Times New Roman"/>
                <w:color w:val="000000" w:themeColor="text1"/>
                <w:lang w:eastAsia="en-US"/>
              </w:rPr>
              <w:t>Айги</w:t>
            </w:r>
            <w:proofErr w:type="spellEnd"/>
            <w:r w:rsidRPr="001B5407">
              <w:rPr>
                <w:rFonts w:ascii="Times New Roman" w:eastAsiaTheme="minorHAnsi" w:hAnsi="Times New Roman" w:cs="Times New Roman"/>
                <w:color w:val="000000" w:themeColor="text1"/>
                <w:lang w:eastAsia="en-US"/>
              </w:rPr>
              <w:t xml:space="preserve">, Р. Гамзатова, М. </w:t>
            </w:r>
            <w:proofErr w:type="spellStart"/>
            <w:r w:rsidRPr="001B5407">
              <w:rPr>
                <w:rFonts w:ascii="Times New Roman" w:eastAsiaTheme="minorHAnsi" w:hAnsi="Times New Roman" w:cs="Times New Roman"/>
                <w:color w:val="000000" w:themeColor="text1"/>
                <w:lang w:eastAsia="en-US"/>
              </w:rPr>
              <w:t>Джалиля</w:t>
            </w:r>
            <w:proofErr w:type="spellEnd"/>
            <w:r w:rsidRPr="001B5407">
              <w:rPr>
                <w:rFonts w:ascii="Times New Roman" w:eastAsiaTheme="minorHAnsi" w:hAnsi="Times New Roman" w:cs="Times New Roman"/>
                <w:color w:val="000000" w:themeColor="text1"/>
                <w:lang w:eastAsia="en-US"/>
              </w:rPr>
              <w:t xml:space="preserve">, М. </w:t>
            </w:r>
            <w:proofErr w:type="spellStart"/>
            <w:r w:rsidRPr="001B5407">
              <w:rPr>
                <w:rFonts w:ascii="Times New Roman" w:eastAsiaTheme="minorHAnsi" w:hAnsi="Times New Roman" w:cs="Times New Roman"/>
                <w:color w:val="000000" w:themeColor="text1"/>
                <w:lang w:eastAsia="en-US"/>
              </w:rPr>
              <w:t>Карима</w:t>
            </w:r>
            <w:proofErr w:type="spellEnd"/>
            <w:r w:rsidRPr="001B5407">
              <w:rPr>
                <w:rFonts w:ascii="Times New Roman" w:eastAsiaTheme="minorHAnsi" w:hAnsi="Times New Roman" w:cs="Times New Roman"/>
                <w:color w:val="000000" w:themeColor="text1"/>
                <w:lang w:eastAsia="en-US"/>
              </w:rPr>
              <w:t>, Д. Кугультинова, К. Кулиева и др.). Лирический герой в современном мире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14. 05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96</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Разнообразие тем и проблем в зарубежной прозе ХХ века. </w:t>
            </w:r>
            <w:proofErr w:type="gramStart"/>
            <w:r w:rsidRPr="001B5407">
              <w:rPr>
                <w:rFonts w:ascii="Times New Roman" w:eastAsiaTheme="minorHAnsi" w:hAnsi="Times New Roman" w:cs="Times New Roman"/>
                <w:color w:val="000000" w:themeColor="text1"/>
                <w:lang w:eastAsia="en-US"/>
              </w:rPr>
              <w:t xml:space="preserve">Страницы жизни и творчества писателя (не менее одного произведения по выбору, например, произведения Р. </w:t>
            </w:r>
            <w:proofErr w:type="spellStart"/>
            <w:r w:rsidRPr="001B5407">
              <w:rPr>
                <w:rFonts w:ascii="Times New Roman" w:eastAsiaTheme="minorHAnsi" w:hAnsi="Times New Roman" w:cs="Times New Roman"/>
                <w:color w:val="000000" w:themeColor="text1"/>
                <w:lang w:eastAsia="en-US"/>
              </w:rPr>
              <w:t>Брэдбери</w:t>
            </w:r>
            <w:proofErr w:type="spellEnd"/>
            <w:r w:rsidRPr="001B5407">
              <w:rPr>
                <w:rFonts w:ascii="Times New Roman" w:eastAsiaTheme="minorHAnsi" w:hAnsi="Times New Roman" w:cs="Times New Roman"/>
                <w:color w:val="000000" w:themeColor="text1"/>
                <w:lang w:eastAsia="en-US"/>
              </w:rPr>
              <w:t xml:space="preserve"> </w:t>
            </w:r>
            <w:r w:rsidRPr="001B5407">
              <w:rPr>
                <w:rFonts w:ascii="Times New Roman" w:eastAsiaTheme="minorHAnsi" w:hAnsi="Times New Roman" w:cs="Times New Roman"/>
                <w:color w:val="000000" w:themeColor="text1"/>
                <w:lang w:eastAsia="en-US"/>
              </w:rPr>
              <w:lastRenderedPageBreak/>
              <w:t>«451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1B5407">
              <w:rPr>
                <w:rFonts w:ascii="Times New Roman" w:eastAsiaTheme="minorHAnsi" w:hAnsi="Times New Roman" w:cs="Times New Roman"/>
                <w:color w:val="000000" w:themeColor="text1"/>
                <w:lang w:eastAsia="en-US"/>
              </w:rPr>
              <w:t xml:space="preserve"> Творческая история произведения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 xml:space="preserve">Использование интерактивного </w:t>
            </w:r>
            <w:r w:rsidRPr="001B5407">
              <w:rPr>
                <w:rFonts w:ascii="Times New Roman" w:eastAsiaTheme="minorHAnsi" w:hAnsi="Times New Roman" w:cs="Times New Roman"/>
                <w:color w:val="000000" w:themeColor="text1"/>
                <w:lang w:eastAsia="en-US"/>
              </w:rPr>
              <w:lastRenderedPageBreak/>
              <w:t>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16. 05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97</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proofErr w:type="gramStart"/>
            <w:r w:rsidRPr="001B5407">
              <w:rPr>
                <w:rFonts w:ascii="Times New Roman" w:eastAsiaTheme="minorHAnsi" w:hAnsi="Times New Roman" w:cs="Times New Roman"/>
                <w:color w:val="000000" w:themeColor="text1"/>
                <w:lang w:eastAsia="en-US"/>
              </w:rPr>
              <w:t xml:space="preserve">Проблематика и сюжет произведения (не менее одного произведения по выбору, например, произведения Р. </w:t>
            </w:r>
            <w:proofErr w:type="spellStart"/>
            <w:r w:rsidRPr="001B5407">
              <w:rPr>
                <w:rFonts w:ascii="Times New Roman" w:eastAsiaTheme="minorHAnsi" w:hAnsi="Times New Roman" w:cs="Times New Roman"/>
                <w:color w:val="000000" w:themeColor="text1"/>
                <w:lang w:eastAsia="en-US"/>
              </w:rPr>
              <w:t>Брэдбери</w:t>
            </w:r>
            <w:proofErr w:type="spellEnd"/>
            <w:r w:rsidRPr="001B5407">
              <w:rPr>
                <w:rFonts w:ascii="Times New Roman" w:eastAsiaTheme="minorHAnsi" w:hAnsi="Times New Roman" w:cs="Times New Roman"/>
                <w:color w:val="000000" w:themeColor="text1"/>
                <w:lang w:eastAsia="en-US"/>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1B5407">
              <w:rPr>
                <w:rFonts w:ascii="Times New Roman" w:eastAsiaTheme="minorHAnsi" w:hAnsi="Times New Roman" w:cs="Times New Roman"/>
                <w:color w:val="000000" w:themeColor="text1"/>
                <w:lang w:eastAsia="en-US"/>
              </w:rPr>
              <w:t xml:space="preserve"> Специфика жанра и композиции. Система образов</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17. 05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98</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Резервный урок. Художественное своеобразие произведений зарубежной прозы ХХ века. Историко-культурная значимость</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20.05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99</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Общий обзор европейской поэзии XX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20.15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100</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1B5407">
              <w:rPr>
                <w:rFonts w:ascii="Times New Roman" w:eastAsiaTheme="minorHAnsi" w:hAnsi="Times New Roman" w:cs="Times New Roman"/>
                <w:color w:val="000000" w:themeColor="text1"/>
                <w:lang w:eastAsia="en-US"/>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1B5407">
              <w:rPr>
                <w:rFonts w:ascii="Times New Roman" w:eastAsiaTheme="minorHAnsi" w:hAnsi="Times New Roman" w:cs="Times New Roman"/>
                <w:color w:val="000000" w:themeColor="text1"/>
                <w:lang w:eastAsia="en-US"/>
              </w:rPr>
              <w:t>Пигмалион</w:t>
            </w:r>
            <w:proofErr w:type="spellEnd"/>
            <w:r w:rsidRPr="001B5407">
              <w:rPr>
                <w:rFonts w:ascii="Times New Roman" w:eastAsiaTheme="minorHAnsi" w:hAnsi="Times New Roman" w:cs="Times New Roman"/>
                <w:color w:val="000000" w:themeColor="text1"/>
                <w:lang w:eastAsia="en-US"/>
              </w:rPr>
              <w:t>» и др.)</w:t>
            </w:r>
            <w:proofErr w:type="gramEnd"/>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Использование интерактивного комплекса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21.05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lastRenderedPageBreak/>
              <w:t>101</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Урок внеклассного чтения по зарубежной литературе ХХ века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23.05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102</w:t>
            </w:r>
          </w:p>
        </w:tc>
        <w:tc>
          <w:tcPr>
            <w:tcW w:w="65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Презентация проекта по литературе второй половины ХХ - начала </w:t>
            </w:r>
            <w:proofErr w:type="gramStart"/>
            <w:r w:rsidRPr="001B5407">
              <w:rPr>
                <w:rFonts w:ascii="Times New Roman" w:eastAsiaTheme="minorHAnsi" w:hAnsi="Times New Roman" w:cs="Times New Roman"/>
                <w:color w:val="000000" w:themeColor="text1"/>
                <w:lang w:eastAsia="en-US"/>
              </w:rPr>
              <w:t>Х</w:t>
            </w:r>
            <w:proofErr w:type="gramEnd"/>
            <w:r w:rsidRPr="001B5407">
              <w:rPr>
                <w:rFonts w:ascii="Times New Roman" w:eastAsiaTheme="minorHAnsi" w:hAnsi="Times New Roman" w:cs="Times New Roman"/>
                <w:color w:val="000000" w:themeColor="text1"/>
                <w:lang w:eastAsia="en-US"/>
              </w:rPr>
              <w:t>XI веков</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c>
          <w:tcPr>
            <w:tcW w:w="170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1B5407" w:rsidRPr="001B5407" w:rsidRDefault="001B5407" w:rsidP="001B5407">
            <w:pPr>
              <w:rPr>
                <w:rFonts w:eastAsiaTheme="minorHAnsi"/>
                <w:lang w:eastAsia="en-US"/>
              </w:rPr>
            </w:pPr>
            <w:r w:rsidRPr="001B5407">
              <w:rPr>
                <w:rFonts w:ascii="Times New Roman" w:eastAsiaTheme="minorHAnsi" w:hAnsi="Times New Roman" w:cs="Times New Roman"/>
                <w:color w:val="000000" w:themeColor="text1"/>
                <w:lang w:eastAsia="en-US"/>
              </w:rPr>
              <w:t>Использование ноутбука</w:t>
            </w:r>
          </w:p>
        </w:tc>
        <w:tc>
          <w:tcPr>
            <w:tcW w:w="1275" w:type="dxa"/>
            <w:tcBorders>
              <w:top w:val="single" w:sz="2" w:space="0" w:color="auto"/>
              <w:left w:val="single" w:sz="2" w:space="0" w:color="auto"/>
              <w:bottom w:val="single" w:sz="2" w:space="0" w:color="auto"/>
              <w:right w:val="single" w:sz="2" w:space="0" w:color="auto"/>
            </w:tcBorders>
            <w:vAlign w:val="center"/>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24. 05</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r w:rsidR="001B5407" w:rsidRPr="001B5407" w:rsidTr="00260B16">
        <w:trPr>
          <w:trHeight w:val="144"/>
        </w:trPr>
        <w:tc>
          <w:tcPr>
            <w:tcW w:w="723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ОБЩЕЕ КОЛИЧЕСТВО ЧАСОВ ПО ПРОГРАММЕ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102 </w:t>
            </w:r>
          </w:p>
        </w:tc>
        <w:tc>
          <w:tcPr>
            <w:tcW w:w="8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0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1B5407" w:rsidRPr="001B5407" w:rsidRDefault="001B5407" w:rsidP="001B5407">
            <w:pPr>
              <w:rPr>
                <w:rFonts w:ascii="Times New Roman" w:eastAsiaTheme="minorHAnsi" w:hAnsi="Times New Roman" w:cs="Times New Roman"/>
                <w:color w:val="000000" w:themeColor="text1"/>
                <w:lang w:eastAsia="en-US"/>
              </w:rPr>
            </w:pPr>
            <w:r w:rsidRPr="001B5407">
              <w:rPr>
                <w:rFonts w:ascii="Times New Roman" w:eastAsiaTheme="minorHAnsi" w:hAnsi="Times New Roman" w:cs="Times New Roman"/>
                <w:color w:val="000000" w:themeColor="text1"/>
                <w:lang w:eastAsia="en-US"/>
              </w:rPr>
              <w:t xml:space="preserve"> 0 </w:t>
            </w:r>
          </w:p>
        </w:tc>
        <w:tc>
          <w:tcPr>
            <w:tcW w:w="760" w:type="dxa"/>
            <w:tcBorders>
              <w:top w:val="single" w:sz="2" w:space="0" w:color="auto"/>
              <w:left w:val="single" w:sz="2" w:space="0" w:color="auto"/>
              <w:bottom w:val="single" w:sz="2" w:space="0" w:color="auto"/>
              <w:right w:val="single" w:sz="2" w:space="0" w:color="auto"/>
            </w:tcBorders>
          </w:tcPr>
          <w:p w:rsidR="001B5407" w:rsidRPr="001B5407" w:rsidRDefault="001B5407" w:rsidP="001B5407">
            <w:pPr>
              <w:rPr>
                <w:rFonts w:ascii="Times New Roman" w:eastAsiaTheme="minorHAnsi" w:hAnsi="Times New Roman" w:cs="Times New Roman"/>
                <w:color w:val="000000" w:themeColor="text1"/>
                <w:lang w:eastAsia="en-US"/>
              </w:rPr>
            </w:pPr>
          </w:p>
        </w:tc>
        <w:tc>
          <w:tcPr>
            <w:tcW w:w="349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1B5407" w:rsidRPr="001B5407" w:rsidRDefault="001B5407" w:rsidP="001B5407">
            <w:pPr>
              <w:rPr>
                <w:rFonts w:ascii="Times New Roman" w:eastAsiaTheme="minorHAnsi" w:hAnsi="Times New Roman" w:cs="Times New Roman"/>
                <w:color w:val="000000" w:themeColor="text1"/>
                <w:lang w:eastAsia="en-US"/>
              </w:rPr>
            </w:pPr>
          </w:p>
        </w:tc>
      </w:tr>
    </w:tbl>
    <w:p w:rsidR="001B5407" w:rsidRPr="001B5407" w:rsidRDefault="001B5407" w:rsidP="001B5407">
      <w:pPr>
        <w:rPr>
          <w:rFonts w:ascii="Times New Roman" w:eastAsiaTheme="minorHAnsi" w:hAnsi="Times New Roman" w:cs="Times New Roman"/>
          <w:color w:val="000000" w:themeColor="text1"/>
          <w:lang w:eastAsia="en-US"/>
        </w:rPr>
        <w:sectPr w:rsidR="001B5407" w:rsidRPr="001B5407">
          <w:pgSz w:w="16383" w:h="11906" w:orient="landscape"/>
          <w:pgMar w:top="1134" w:right="850" w:bottom="1134" w:left="1701" w:header="720" w:footer="720" w:gutter="0"/>
          <w:cols w:space="720"/>
        </w:sectPr>
      </w:pPr>
    </w:p>
    <w:p w:rsidR="0001416F" w:rsidRPr="0001416F" w:rsidRDefault="0001416F" w:rsidP="001B5407">
      <w:pPr>
        <w:spacing w:after="0" w:line="480" w:lineRule="auto"/>
        <w:rPr>
          <w:rFonts w:ascii="Times New Roman" w:hAnsi="Times New Roman"/>
          <w:b/>
          <w:color w:val="000000"/>
          <w:sz w:val="28"/>
        </w:rPr>
      </w:pPr>
      <w:bookmarkStart w:id="52" w:name="block-18994005"/>
      <w:bookmarkEnd w:id="50"/>
      <w:r w:rsidRPr="0001416F">
        <w:rPr>
          <w:rFonts w:ascii="Times New Roman" w:hAnsi="Times New Roman"/>
          <w:b/>
          <w:color w:val="000000"/>
          <w:sz w:val="28"/>
        </w:rPr>
        <w:lastRenderedPageBreak/>
        <w:t>УЧЕБНО-МЕТОДИЧЕСКОЕ ОБЕСПЕЧЕНИЕ ОБРАЗОВАТЕЛЬНОГО ПРОЦЕССА</w:t>
      </w:r>
    </w:p>
    <w:p w:rsidR="0001416F" w:rsidRPr="0001416F" w:rsidRDefault="0001416F" w:rsidP="0001416F">
      <w:pPr>
        <w:spacing w:after="0" w:line="480" w:lineRule="auto"/>
        <w:ind w:left="120"/>
        <w:rPr>
          <w:rFonts w:ascii="Times New Roman" w:hAnsi="Times New Roman"/>
          <w:b/>
          <w:color w:val="000000"/>
          <w:sz w:val="28"/>
        </w:rPr>
      </w:pPr>
      <w:r w:rsidRPr="0001416F">
        <w:rPr>
          <w:rFonts w:ascii="Times New Roman" w:hAnsi="Times New Roman"/>
          <w:b/>
          <w:color w:val="000000"/>
          <w:sz w:val="28"/>
        </w:rPr>
        <w:t>ОБЯЗАТЕЛЬНЫЕ УЧЕБНЫЕ МАТЕРИАЛЫ ДЛЯ УЧЕНИКА</w:t>
      </w:r>
    </w:p>
    <w:p w:rsidR="0001416F" w:rsidRPr="0001416F" w:rsidRDefault="0001416F" w:rsidP="0001416F">
      <w:pPr>
        <w:spacing w:after="0" w:line="480" w:lineRule="auto"/>
        <w:ind w:left="120"/>
        <w:rPr>
          <w:rFonts w:ascii="Times New Roman" w:hAnsi="Times New Roman"/>
          <w:b/>
          <w:color w:val="000000"/>
          <w:sz w:val="28"/>
        </w:rPr>
      </w:pPr>
    </w:p>
    <w:p w:rsidR="0001416F" w:rsidRPr="0001416F" w:rsidRDefault="0001416F" w:rsidP="0001416F">
      <w:pPr>
        <w:spacing w:after="0" w:line="480" w:lineRule="auto"/>
        <w:ind w:left="120"/>
        <w:rPr>
          <w:rFonts w:ascii="Times New Roman" w:hAnsi="Times New Roman"/>
          <w:b/>
          <w:color w:val="000000"/>
          <w:sz w:val="28"/>
        </w:rPr>
      </w:pPr>
      <w:r w:rsidRPr="0001416F">
        <w:rPr>
          <w:rFonts w:ascii="Times New Roman" w:hAnsi="Times New Roman"/>
          <w:b/>
          <w:color w:val="000000"/>
          <w:sz w:val="28"/>
        </w:rPr>
        <w:t xml:space="preserve"> </w:t>
      </w:r>
      <w:proofErr w:type="gramStart"/>
      <w:r w:rsidRPr="0001416F">
        <w:rPr>
          <w:rFonts w:ascii="Times New Roman" w:hAnsi="Times New Roman"/>
          <w:b/>
          <w:color w:val="000000"/>
          <w:sz w:val="28"/>
        </w:rPr>
        <w:t>УЧЕБНО-МЕТОДИЧЕСКОЕ ОБЕСПЕЧЕНИЕ ОБРАЗОВАТЕЛЬНОГО ПРОЦЕССАОБЯЗАТЕЛЬНЫЕ УЧЕБНЫЕ МАТЕРИАЛЫ ДЛЯ УЧЕНИКА•</w:t>
      </w:r>
      <w:proofErr w:type="gramEnd"/>
    </w:p>
    <w:p w:rsidR="0001416F" w:rsidRPr="0001416F" w:rsidRDefault="0001416F" w:rsidP="0001416F">
      <w:pPr>
        <w:spacing w:after="0" w:line="480" w:lineRule="auto"/>
        <w:ind w:left="120"/>
        <w:rPr>
          <w:rFonts w:ascii="Times New Roman" w:hAnsi="Times New Roman"/>
          <w:color w:val="000000"/>
          <w:sz w:val="28"/>
        </w:rPr>
      </w:pPr>
      <w:r w:rsidRPr="0001416F">
        <w:rPr>
          <w:rFonts w:ascii="Times New Roman" w:hAnsi="Times New Roman"/>
          <w:b/>
          <w:color w:val="000000"/>
          <w:sz w:val="28"/>
        </w:rPr>
        <w:t xml:space="preserve"> </w:t>
      </w:r>
      <w:r w:rsidRPr="0001416F">
        <w:rPr>
          <w:rFonts w:ascii="Times New Roman" w:hAnsi="Times New Roman"/>
          <w:color w:val="000000"/>
          <w:sz w:val="28"/>
        </w:rPr>
        <w:t xml:space="preserve">Литература (в 2 частях), 10 класс/ Лебедев Ю.В., Акционерное общество «Издательство «Просвещение»• </w:t>
      </w:r>
    </w:p>
    <w:p w:rsidR="0001416F" w:rsidRPr="0001416F" w:rsidRDefault="0001416F" w:rsidP="0001416F">
      <w:pPr>
        <w:spacing w:after="0" w:line="480" w:lineRule="auto"/>
        <w:ind w:left="120"/>
        <w:rPr>
          <w:rFonts w:ascii="Times New Roman" w:hAnsi="Times New Roman"/>
          <w:color w:val="000000"/>
          <w:sz w:val="28"/>
        </w:rPr>
      </w:pPr>
      <w:r w:rsidRPr="0001416F">
        <w:rPr>
          <w:rFonts w:ascii="Times New Roman" w:hAnsi="Times New Roman"/>
          <w:color w:val="000000"/>
          <w:sz w:val="28"/>
        </w:rPr>
        <w:t>Литература (в 2 частях), 11 класс/ Михайлов О.Н под редакцией Журавлева, Акционерное общество «Издательство «Просвещение»</w:t>
      </w:r>
    </w:p>
    <w:p w:rsidR="0001416F" w:rsidRPr="0001416F" w:rsidRDefault="0001416F" w:rsidP="0001416F">
      <w:pPr>
        <w:spacing w:after="0" w:line="480" w:lineRule="auto"/>
        <w:ind w:left="120"/>
        <w:rPr>
          <w:rFonts w:ascii="Times New Roman" w:hAnsi="Times New Roman"/>
          <w:b/>
          <w:color w:val="000000"/>
          <w:sz w:val="28"/>
        </w:rPr>
      </w:pPr>
      <w:r w:rsidRPr="0001416F">
        <w:rPr>
          <w:rFonts w:ascii="Times New Roman" w:hAnsi="Times New Roman"/>
          <w:b/>
          <w:color w:val="000000"/>
          <w:sz w:val="28"/>
        </w:rPr>
        <w:t>МЕТОДИЧЕСКИЕ МАТЕРИАЛЫ ДЛЯ УЧИТЕЛЯ</w:t>
      </w:r>
    </w:p>
    <w:p w:rsidR="0001416F" w:rsidRPr="0001416F" w:rsidRDefault="0001416F" w:rsidP="0001416F">
      <w:pPr>
        <w:spacing w:after="0" w:line="480" w:lineRule="auto"/>
        <w:ind w:left="120"/>
        <w:rPr>
          <w:rFonts w:ascii="Times New Roman" w:hAnsi="Times New Roman"/>
          <w:color w:val="000000"/>
          <w:sz w:val="28"/>
        </w:rPr>
      </w:pPr>
      <w:r w:rsidRPr="0001416F">
        <w:rPr>
          <w:rFonts w:ascii="Times New Roman" w:hAnsi="Times New Roman"/>
          <w:color w:val="000000"/>
          <w:sz w:val="28"/>
        </w:rPr>
        <w:t>"Литература. 10-11 классы</w:t>
      </w:r>
      <w:proofErr w:type="gramStart"/>
      <w:r w:rsidRPr="0001416F">
        <w:rPr>
          <w:rFonts w:ascii="Times New Roman" w:hAnsi="Times New Roman"/>
          <w:color w:val="000000"/>
          <w:sz w:val="28"/>
        </w:rPr>
        <w:t xml:space="preserve">.» </w:t>
      </w:r>
      <w:proofErr w:type="gramEnd"/>
      <w:r w:rsidRPr="0001416F">
        <w:rPr>
          <w:rFonts w:ascii="Times New Roman" w:hAnsi="Times New Roman"/>
          <w:color w:val="000000"/>
          <w:sz w:val="28"/>
        </w:rPr>
        <w:t>Методическое пособие и учебно-наглядные таблицы</w:t>
      </w:r>
    </w:p>
    <w:p w:rsidR="0001416F" w:rsidRPr="0001416F" w:rsidRDefault="0001416F" w:rsidP="0001416F">
      <w:pPr>
        <w:spacing w:after="0" w:line="480" w:lineRule="auto"/>
        <w:ind w:left="120"/>
        <w:rPr>
          <w:rFonts w:ascii="Times New Roman" w:hAnsi="Times New Roman"/>
          <w:b/>
          <w:color w:val="000000"/>
          <w:sz w:val="28"/>
        </w:rPr>
      </w:pPr>
      <w:r w:rsidRPr="0001416F">
        <w:rPr>
          <w:rFonts w:ascii="Times New Roman" w:hAnsi="Times New Roman"/>
          <w:b/>
          <w:color w:val="000000"/>
          <w:sz w:val="28"/>
        </w:rPr>
        <w:t>"ЦИФРОВЫЕ ОБРАЗОВАТЕЛЬНЫЕ РЕСУРСЫ И РЕСУРСЫ СЕТИ ИНТЕРНЕТ»</w:t>
      </w:r>
    </w:p>
    <w:p w:rsidR="00FD6A90" w:rsidRPr="0001416F" w:rsidRDefault="0001416F" w:rsidP="0001416F">
      <w:pPr>
        <w:spacing w:after="0" w:line="480" w:lineRule="auto"/>
        <w:ind w:left="120"/>
      </w:pPr>
      <w:r w:rsidRPr="0001416F">
        <w:rPr>
          <w:rFonts w:ascii="Times New Roman" w:hAnsi="Times New Roman"/>
          <w:color w:val="000000"/>
          <w:sz w:val="28"/>
        </w:rPr>
        <w:t>https://www.labirint.ru/books/410654/</w:t>
      </w:r>
      <w:r w:rsidR="005C4049" w:rsidRPr="0001416F">
        <w:rPr>
          <w:rFonts w:ascii="Times New Roman" w:hAnsi="Times New Roman"/>
          <w:color w:val="000000"/>
          <w:sz w:val="28"/>
        </w:rPr>
        <w:t>​</w:t>
      </w:r>
      <w:r w:rsidR="005C4049" w:rsidRPr="0001416F">
        <w:rPr>
          <w:rFonts w:ascii="Times New Roman" w:hAnsi="Times New Roman"/>
          <w:color w:val="333333"/>
          <w:sz w:val="28"/>
        </w:rPr>
        <w:t>​‌‌</w:t>
      </w:r>
      <w:r w:rsidR="005C4049" w:rsidRPr="0001416F">
        <w:rPr>
          <w:rFonts w:ascii="Times New Roman" w:hAnsi="Times New Roman"/>
          <w:color w:val="000000"/>
          <w:sz w:val="28"/>
        </w:rPr>
        <w:t>​</w:t>
      </w:r>
    </w:p>
    <w:p w:rsidR="00FD6A90" w:rsidRDefault="00FD6A90">
      <w:pPr>
        <w:sectPr w:rsidR="00FD6A90">
          <w:pgSz w:w="11906" w:h="16383"/>
          <w:pgMar w:top="1134" w:right="850" w:bottom="1134" w:left="1701" w:header="720" w:footer="720" w:gutter="0"/>
          <w:cols w:space="720"/>
        </w:sectPr>
      </w:pPr>
    </w:p>
    <w:bookmarkEnd w:id="52"/>
    <w:p w:rsidR="005C4049" w:rsidRDefault="005C4049"/>
    <w:sectPr w:rsidR="005C40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96903"/>
    <w:multiLevelType w:val="hybridMultilevel"/>
    <w:tmpl w:val="23001F9A"/>
    <w:lvl w:ilvl="0" w:tplc="416641B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0DDE244A"/>
    <w:multiLevelType w:val="hybridMultilevel"/>
    <w:tmpl w:val="8BB29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AC0601"/>
    <w:multiLevelType w:val="multilevel"/>
    <w:tmpl w:val="E9B43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8A3D09"/>
    <w:multiLevelType w:val="hybridMultilevel"/>
    <w:tmpl w:val="FF806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424132"/>
    <w:multiLevelType w:val="multilevel"/>
    <w:tmpl w:val="9ED845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056FA8"/>
    <w:multiLevelType w:val="multilevel"/>
    <w:tmpl w:val="8B12C8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344207"/>
    <w:multiLevelType w:val="hybridMultilevel"/>
    <w:tmpl w:val="C4A0A9B2"/>
    <w:lvl w:ilvl="0" w:tplc="E4F29D6C">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7">
    <w:nsid w:val="2A7E60A0"/>
    <w:multiLevelType w:val="hybridMultilevel"/>
    <w:tmpl w:val="AFAE5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716B8B"/>
    <w:multiLevelType w:val="multilevel"/>
    <w:tmpl w:val="F27E6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2239EB"/>
    <w:multiLevelType w:val="multilevel"/>
    <w:tmpl w:val="661A89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A953A5"/>
    <w:multiLevelType w:val="hybridMultilevel"/>
    <w:tmpl w:val="6EF4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580ECD"/>
    <w:multiLevelType w:val="multilevel"/>
    <w:tmpl w:val="23DE5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394428"/>
    <w:multiLevelType w:val="multilevel"/>
    <w:tmpl w:val="09AEA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E63ADA"/>
    <w:multiLevelType w:val="multilevel"/>
    <w:tmpl w:val="061805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ED505A"/>
    <w:multiLevelType w:val="hybridMultilevel"/>
    <w:tmpl w:val="A6D83286"/>
    <w:lvl w:ilvl="0" w:tplc="D292D4DC">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5">
    <w:nsid w:val="3A807E37"/>
    <w:multiLevelType w:val="multilevel"/>
    <w:tmpl w:val="B2D05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D27BE4"/>
    <w:multiLevelType w:val="hybridMultilevel"/>
    <w:tmpl w:val="636208B8"/>
    <w:lvl w:ilvl="0" w:tplc="0AC6B23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nsid w:val="3CF36932"/>
    <w:multiLevelType w:val="multilevel"/>
    <w:tmpl w:val="C1C2B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087E6F"/>
    <w:multiLevelType w:val="hybridMultilevel"/>
    <w:tmpl w:val="88B2BBB4"/>
    <w:lvl w:ilvl="0" w:tplc="79B2199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nsid w:val="458E17BC"/>
    <w:multiLevelType w:val="multilevel"/>
    <w:tmpl w:val="87DA4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280C48"/>
    <w:multiLevelType w:val="multilevel"/>
    <w:tmpl w:val="AC12AD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7425BC"/>
    <w:multiLevelType w:val="multilevel"/>
    <w:tmpl w:val="8946A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0067B7"/>
    <w:multiLevelType w:val="multilevel"/>
    <w:tmpl w:val="4692A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A7D29A6"/>
    <w:multiLevelType w:val="multilevel"/>
    <w:tmpl w:val="1F463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F8376D"/>
    <w:multiLevelType w:val="hybridMultilevel"/>
    <w:tmpl w:val="DBFAC920"/>
    <w:lvl w:ilvl="0" w:tplc="2B8AA5F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25">
    <w:nsid w:val="63157B47"/>
    <w:multiLevelType w:val="multilevel"/>
    <w:tmpl w:val="59F80F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A811AFA"/>
    <w:multiLevelType w:val="multilevel"/>
    <w:tmpl w:val="4B766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7612DD"/>
    <w:multiLevelType w:val="hybridMultilevel"/>
    <w:tmpl w:val="A43C0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DB25AD"/>
    <w:multiLevelType w:val="hybridMultilevel"/>
    <w:tmpl w:val="1040D136"/>
    <w:lvl w:ilvl="0" w:tplc="86945144">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29">
    <w:nsid w:val="7B1B0259"/>
    <w:multiLevelType w:val="hybridMultilevel"/>
    <w:tmpl w:val="B832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8477F6"/>
    <w:multiLevelType w:val="hybridMultilevel"/>
    <w:tmpl w:val="921CA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8"/>
  </w:num>
  <w:num w:numId="4">
    <w:abstractNumId w:val="4"/>
  </w:num>
  <w:num w:numId="5">
    <w:abstractNumId w:val="13"/>
  </w:num>
  <w:num w:numId="6">
    <w:abstractNumId w:val="20"/>
  </w:num>
  <w:num w:numId="7">
    <w:abstractNumId w:val="22"/>
  </w:num>
  <w:num w:numId="8">
    <w:abstractNumId w:val="9"/>
  </w:num>
  <w:num w:numId="9">
    <w:abstractNumId w:val="21"/>
  </w:num>
  <w:num w:numId="10">
    <w:abstractNumId w:val="15"/>
  </w:num>
  <w:num w:numId="11">
    <w:abstractNumId w:val="25"/>
  </w:num>
  <w:num w:numId="12">
    <w:abstractNumId w:val="2"/>
  </w:num>
  <w:num w:numId="13">
    <w:abstractNumId w:val="12"/>
  </w:num>
  <w:num w:numId="14">
    <w:abstractNumId w:val="11"/>
  </w:num>
  <w:num w:numId="15">
    <w:abstractNumId w:val="5"/>
  </w:num>
  <w:num w:numId="16">
    <w:abstractNumId w:val="26"/>
  </w:num>
  <w:num w:numId="17">
    <w:abstractNumId w:val="19"/>
  </w:num>
  <w:num w:numId="18">
    <w:abstractNumId w:val="29"/>
  </w:num>
  <w:num w:numId="19">
    <w:abstractNumId w:val="7"/>
  </w:num>
  <w:num w:numId="20">
    <w:abstractNumId w:val="6"/>
  </w:num>
  <w:num w:numId="21">
    <w:abstractNumId w:val="1"/>
  </w:num>
  <w:num w:numId="22">
    <w:abstractNumId w:val="28"/>
  </w:num>
  <w:num w:numId="23">
    <w:abstractNumId w:val="27"/>
  </w:num>
  <w:num w:numId="24">
    <w:abstractNumId w:val="30"/>
  </w:num>
  <w:num w:numId="25">
    <w:abstractNumId w:val="3"/>
  </w:num>
  <w:num w:numId="26">
    <w:abstractNumId w:val="14"/>
  </w:num>
  <w:num w:numId="27">
    <w:abstractNumId w:val="24"/>
  </w:num>
  <w:num w:numId="28">
    <w:abstractNumId w:val="0"/>
  </w:num>
  <w:num w:numId="29">
    <w:abstractNumId w:val="10"/>
  </w:num>
  <w:num w:numId="30">
    <w:abstractNumId w:val="1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A90"/>
    <w:rsid w:val="0001416F"/>
    <w:rsid w:val="001B5407"/>
    <w:rsid w:val="00417E48"/>
    <w:rsid w:val="005C4049"/>
    <w:rsid w:val="0075124B"/>
    <w:rsid w:val="00FD6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1B5407"/>
  </w:style>
  <w:style w:type="character" w:styleId="ae">
    <w:name w:val="FollowedHyperlink"/>
    <w:basedOn w:val="a0"/>
    <w:uiPriority w:val="99"/>
    <w:semiHidden/>
    <w:unhideWhenUsed/>
    <w:rsid w:val="001B5407"/>
    <w:rPr>
      <w:color w:val="800080" w:themeColor="followedHyperlink"/>
      <w:u w:val="single"/>
    </w:rPr>
  </w:style>
  <w:style w:type="paragraph" w:styleId="af">
    <w:name w:val="List Paragraph"/>
    <w:basedOn w:val="a"/>
    <w:uiPriority w:val="34"/>
    <w:qFormat/>
    <w:rsid w:val="001B5407"/>
    <w:pPr>
      <w:ind w:left="720"/>
      <w:contextualSpacing/>
    </w:pPr>
    <w:rPr>
      <w:rFonts w:eastAsiaTheme="minorHAnsi"/>
      <w:lang w:eastAsia="en-US"/>
    </w:rPr>
  </w:style>
  <w:style w:type="paragraph" w:styleId="af0">
    <w:name w:val="Balloon Text"/>
    <w:basedOn w:val="a"/>
    <w:link w:val="af1"/>
    <w:uiPriority w:val="99"/>
    <w:semiHidden/>
    <w:unhideWhenUsed/>
    <w:rsid w:val="001B5407"/>
    <w:pPr>
      <w:spacing w:after="0" w:line="240" w:lineRule="auto"/>
    </w:pPr>
    <w:rPr>
      <w:rFonts w:ascii="Tahoma" w:eastAsiaTheme="minorHAnsi" w:hAnsi="Tahoma" w:cs="Tahoma"/>
      <w:sz w:val="16"/>
      <w:szCs w:val="16"/>
      <w:lang w:eastAsia="en-US"/>
    </w:rPr>
  </w:style>
  <w:style w:type="character" w:customStyle="1" w:styleId="af1">
    <w:name w:val="Текст выноски Знак"/>
    <w:basedOn w:val="a0"/>
    <w:link w:val="af0"/>
    <w:uiPriority w:val="99"/>
    <w:semiHidden/>
    <w:rsid w:val="001B5407"/>
    <w:rPr>
      <w:rFonts w:ascii="Tahoma" w:eastAsiaTheme="minorHAnsi" w:hAnsi="Tahoma" w:cs="Tahoma"/>
      <w:sz w:val="16"/>
      <w:szCs w:val="16"/>
      <w:lang w:eastAsia="en-US"/>
    </w:rPr>
  </w:style>
  <w:style w:type="numbering" w:customStyle="1" w:styleId="21">
    <w:name w:val="Нет списка2"/>
    <w:next w:val="a2"/>
    <w:uiPriority w:val="99"/>
    <w:semiHidden/>
    <w:unhideWhenUsed/>
    <w:rsid w:val="001B54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1B5407"/>
  </w:style>
  <w:style w:type="character" w:styleId="ae">
    <w:name w:val="FollowedHyperlink"/>
    <w:basedOn w:val="a0"/>
    <w:uiPriority w:val="99"/>
    <w:semiHidden/>
    <w:unhideWhenUsed/>
    <w:rsid w:val="001B5407"/>
    <w:rPr>
      <w:color w:val="800080" w:themeColor="followedHyperlink"/>
      <w:u w:val="single"/>
    </w:rPr>
  </w:style>
  <w:style w:type="paragraph" w:styleId="af">
    <w:name w:val="List Paragraph"/>
    <w:basedOn w:val="a"/>
    <w:uiPriority w:val="34"/>
    <w:qFormat/>
    <w:rsid w:val="001B5407"/>
    <w:pPr>
      <w:ind w:left="720"/>
      <w:contextualSpacing/>
    </w:pPr>
    <w:rPr>
      <w:rFonts w:eastAsiaTheme="minorHAnsi"/>
      <w:lang w:eastAsia="en-US"/>
    </w:rPr>
  </w:style>
  <w:style w:type="paragraph" w:styleId="af0">
    <w:name w:val="Balloon Text"/>
    <w:basedOn w:val="a"/>
    <w:link w:val="af1"/>
    <w:uiPriority w:val="99"/>
    <w:semiHidden/>
    <w:unhideWhenUsed/>
    <w:rsid w:val="001B5407"/>
    <w:pPr>
      <w:spacing w:after="0" w:line="240" w:lineRule="auto"/>
    </w:pPr>
    <w:rPr>
      <w:rFonts w:ascii="Tahoma" w:eastAsiaTheme="minorHAnsi" w:hAnsi="Tahoma" w:cs="Tahoma"/>
      <w:sz w:val="16"/>
      <w:szCs w:val="16"/>
      <w:lang w:eastAsia="en-US"/>
    </w:rPr>
  </w:style>
  <w:style w:type="character" w:customStyle="1" w:styleId="af1">
    <w:name w:val="Текст выноски Знак"/>
    <w:basedOn w:val="a0"/>
    <w:link w:val="af0"/>
    <w:uiPriority w:val="99"/>
    <w:semiHidden/>
    <w:rsid w:val="001B5407"/>
    <w:rPr>
      <w:rFonts w:ascii="Tahoma" w:eastAsiaTheme="minorHAnsi" w:hAnsi="Tahoma" w:cs="Tahoma"/>
      <w:sz w:val="16"/>
      <w:szCs w:val="16"/>
      <w:lang w:eastAsia="en-US"/>
    </w:rPr>
  </w:style>
  <w:style w:type="numbering" w:customStyle="1" w:styleId="21">
    <w:name w:val="Нет списка2"/>
    <w:next w:val="a2"/>
    <w:uiPriority w:val="99"/>
    <w:semiHidden/>
    <w:unhideWhenUsed/>
    <w:rsid w:val="001B5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85</Pages>
  <Words>16329</Words>
  <Characters>93081</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109192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Жанетта</dc:creator>
  <cp:lastModifiedBy>Жанетта</cp:lastModifiedBy>
  <cp:revision>5</cp:revision>
  <dcterms:created xsi:type="dcterms:W3CDTF">2023-09-09T08:36:00Z</dcterms:created>
  <dcterms:modified xsi:type="dcterms:W3CDTF">2024-09-13T08:23:00Z</dcterms:modified>
</cp:coreProperties>
</file>